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0" w:rsidRPr="000A41E1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EF4E50" w:rsidRPr="000A41E1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EF4E50" w:rsidRPr="000A41E1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EF4E50" w:rsidRPr="000A41E1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F4E50" w:rsidRPr="000A41E1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EF4E50" w:rsidRDefault="00EF4E50" w:rsidP="00EF4E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E2E07" w:rsidRPr="00AC7474" w:rsidRDefault="001E2E07" w:rsidP="00EF4E50">
      <w:pPr>
        <w:jc w:val="center"/>
        <w:rPr>
          <w:rFonts w:ascii="Times New Roman" w:hAnsi="Times New Roman"/>
          <w:sz w:val="24"/>
          <w:szCs w:val="24"/>
        </w:rPr>
      </w:pPr>
    </w:p>
    <w:p w:rsidR="00EF4E50" w:rsidRPr="001E2E07" w:rsidRDefault="00EF4E50" w:rsidP="00EF4E50">
      <w:pPr>
        <w:jc w:val="center"/>
        <w:rPr>
          <w:rFonts w:ascii="Times New Roman" w:hAnsi="Times New Roman"/>
          <w:b/>
          <w:spacing w:val="200"/>
          <w:sz w:val="24"/>
          <w:szCs w:val="24"/>
        </w:rPr>
      </w:pPr>
      <w:r w:rsidRPr="001E2E07">
        <w:rPr>
          <w:rFonts w:ascii="Times New Roman" w:hAnsi="Times New Roman"/>
          <w:b/>
          <w:spacing w:val="200"/>
          <w:sz w:val="24"/>
          <w:szCs w:val="24"/>
        </w:rPr>
        <w:t>ПРИКАЗ</w:t>
      </w:r>
    </w:p>
    <w:p w:rsidR="00EF4E50" w:rsidRPr="00F6508B" w:rsidRDefault="00EF4E50" w:rsidP="001E2E07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15.04.2014г.</w:t>
      </w:r>
      <w:r w:rsidRPr="00F6508B">
        <w:rPr>
          <w:rFonts w:ascii="Times New Roman" w:hAnsi="Times New Roman" w:cs="Times New Roman"/>
          <w:sz w:val="24"/>
          <w:szCs w:val="24"/>
        </w:rPr>
        <w:tab/>
      </w:r>
      <w:r w:rsidR="001E2E07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EF4E50" w:rsidRDefault="00EF4E50" w:rsidP="001E2E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E50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50"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 от 27.01.2014г.,  №124-Р «Об организации  деятельности федеральных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площадок по реализации мероприятий федеральной целевой программы развития образования на 2011 – 2016 г. по направлению  «реализация во всех субъектах РФ национальной образовательной  инициативы «Наша новая школа», договора </w:t>
      </w:r>
      <w:r w:rsidRPr="00EF4E50">
        <w:rPr>
          <w:rFonts w:ascii="Times New Roman" w:hAnsi="Times New Roman" w:cs="Times New Roman"/>
          <w:sz w:val="24"/>
          <w:szCs w:val="24"/>
        </w:rPr>
        <w:t xml:space="preserve"> о сотрудничестве ГАОУ ДПО «Ленинградский  областной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и МОУ «Волосовская СОШ №1» </w:t>
      </w:r>
      <w:proofErr w:type="gramEnd"/>
    </w:p>
    <w:p w:rsidR="00EF4E50" w:rsidRPr="001E2E07" w:rsidRDefault="00EF4E50" w:rsidP="00EF4E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1E2E07">
        <w:rPr>
          <w:rFonts w:ascii="Times New Roman" w:hAnsi="Times New Roman" w:cs="Times New Roman"/>
          <w:b/>
          <w:spacing w:val="100"/>
          <w:sz w:val="24"/>
          <w:szCs w:val="24"/>
        </w:rPr>
        <w:t>ПРИКАЗЫВАЮ:</w:t>
      </w:r>
    </w:p>
    <w:p w:rsidR="00EF4E50" w:rsidRDefault="00EF4E50" w:rsidP="00EF4E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15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Открыть на базе МОУ «Волосовская СОШ №1» федеральную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площадку по </w:t>
      </w:r>
      <w:r w:rsidR="00E15A95">
        <w:rPr>
          <w:rFonts w:ascii="Times New Roman" w:hAnsi="Times New Roman" w:cs="Times New Roman"/>
          <w:sz w:val="24"/>
          <w:szCs w:val="24"/>
        </w:rPr>
        <w:t xml:space="preserve">отработке </w:t>
      </w:r>
      <w:r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E15A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«Государственно – общественное управление – ресурс реализации программы «Школа как развивающаяся образовательная экосистема».</w:t>
      </w:r>
    </w:p>
    <w:p w:rsidR="00E15A95" w:rsidRDefault="00E15A95" w:rsidP="00EF4E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руководителем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директора школы Н. В. Симакову.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модели «Государственно – общественное управление – ресурс реализации программы «Школа как развивающаяся образовательная экосистема» следующих лиц: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Бабанову Л. Г. , заместителя директора по УВР,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– заместителя директора по УВР,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– научного руководителя школы,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Русаленко И. Г. – председателя организационного сектора Управляющего совета школы, представителя общественности,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Бельскую Н. Ю., секретаря Управляющего совета.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по отработке модели:</w:t>
      </w:r>
      <w:r w:rsidRPr="00E15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«Государственно – общественное управление – ресурс реализации программы «Школа как развивающаяся образовательная экосистема».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Данный приказ разместить на сайте школы в десятидневный срок с момента опубликования.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Н. В. Симакова</w:t>
      </w:r>
    </w:p>
    <w:p w:rsidR="00E15A95" w:rsidRDefault="00E15A95" w:rsidP="00E15A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E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50"/>
    <w:rsid w:val="00071570"/>
    <w:rsid w:val="001E2E07"/>
    <w:rsid w:val="00E15A95"/>
    <w:rsid w:val="00EF4E50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Анатолий Лебедев</cp:lastModifiedBy>
  <cp:revision>3</cp:revision>
  <dcterms:created xsi:type="dcterms:W3CDTF">2014-10-21T12:06:00Z</dcterms:created>
  <dcterms:modified xsi:type="dcterms:W3CDTF">2014-10-24T06:14:00Z</dcterms:modified>
</cp:coreProperties>
</file>