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40" w:rsidRDefault="007B3C40" w:rsidP="00046C83">
      <w:pPr>
        <w:pStyle w:val="2"/>
        <w:ind w:firstLine="0"/>
        <w:rPr>
          <w:b/>
        </w:rPr>
      </w:pPr>
      <w:r>
        <w:rPr>
          <w:b/>
          <w:noProof/>
        </w:rPr>
        <w:drawing>
          <wp:inline distT="0" distB="0" distL="0" distR="0">
            <wp:extent cx="5940425" cy="9425128"/>
            <wp:effectExtent l="0" t="0" r="3175" b="5080"/>
            <wp:docPr id="1" name="Рисунок 1" descr="C:\Users\Sek\Documents\IMG_20150918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Documents\IMG_20150918_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425128"/>
                    </a:xfrm>
                    <a:prstGeom prst="rect">
                      <a:avLst/>
                    </a:prstGeom>
                    <a:noFill/>
                    <a:ln>
                      <a:noFill/>
                    </a:ln>
                  </pic:spPr>
                </pic:pic>
              </a:graphicData>
            </a:graphic>
          </wp:inline>
        </w:drawing>
      </w:r>
      <w:bookmarkStart w:id="0" w:name="_GoBack"/>
      <w:bookmarkEnd w:id="0"/>
    </w:p>
    <w:p w:rsidR="00046C83" w:rsidRPr="00B3366E" w:rsidRDefault="007B37C5" w:rsidP="00046C83">
      <w:pPr>
        <w:pStyle w:val="2"/>
        <w:ind w:firstLine="0"/>
        <w:rPr>
          <w:b/>
        </w:rPr>
      </w:pPr>
      <w:r>
        <w:rPr>
          <w:b/>
        </w:rPr>
        <w:lastRenderedPageBreak/>
        <w:t>Структура  образовательной программы 11-ых классов</w:t>
      </w:r>
    </w:p>
    <w:p w:rsidR="00046C83" w:rsidRDefault="00046C83" w:rsidP="00952380">
      <w:pPr>
        <w:pStyle w:val="2"/>
        <w:ind w:firstLine="0"/>
        <w:jc w:val="left"/>
      </w:pPr>
    </w:p>
    <w:p w:rsidR="00046C83" w:rsidRPr="00B859E7" w:rsidRDefault="00B859E7" w:rsidP="00952380">
      <w:pPr>
        <w:pStyle w:val="2"/>
        <w:ind w:firstLine="426"/>
        <w:jc w:val="left"/>
        <w:rPr>
          <w:szCs w:val="28"/>
        </w:rPr>
      </w:pPr>
      <w:r>
        <w:rPr>
          <w:sz w:val="24"/>
          <w:szCs w:val="24"/>
        </w:rPr>
        <w:t xml:space="preserve">1. </w:t>
      </w:r>
      <w:r w:rsidR="00E32772">
        <w:rPr>
          <w:szCs w:val="28"/>
        </w:rPr>
        <w:t>Цели и ценности образовательной программы</w:t>
      </w:r>
    </w:p>
    <w:p w:rsidR="00B859E7" w:rsidRPr="00B859E7" w:rsidRDefault="00B859E7" w:rsidP="00952380">
      <w:pPr>
        <w:pStyle w:val="2"/>
        <w:ind w:firstLine="426"/>
        <w:jc w:val="left"/>
        <w:rPr>
          <w:szCs w:val="28"/>
        </w:rPr>
      </w:pPr>
      <w:r w:rsidRPr="00B859E7">
        <w:rPr>
          <w:szCs w:val="28"/>
        </w:rPr>
        <w:t xml:space="preserve">2. Адресность образовательной программы. </w:t>
      </w:r>
    </w:p>
    <w:p w:rsidR="00046C83" w:rsidRPr="00B859E7" w:rsidRDefault="00B859E7" w:rsidP="003C6A99">
      <w:pPr>
        <w:tabs>
          <w:tab w:val="left" w:pos="3534"/>
        </w:tabs>
        <w:ind w:firstLine="426"/>
        <w:rPr>
          <w:sz w:val="28"/>
          <w:szCs w:val="28"/>
        </w:rPr>
      </w:pPr>
      <w:r w:rsidRPr="00B859E7">
        <w:rPr>
          <w:sz w:val="28"/>
          <w:szCs w:val="28"/>
        </w:rPr>
        <w:t>3.</w:t>
      </w:r>
      <w:r w:rsidR="00E53B2E">
        <w:rPr>
          <w:sz w:val="28"/>
          <w:szCs w:val="28"/>
        </w:rPr>
        <w:t xml:space="preserve"> Учебный план с пояснительной запиской</w:t>
      </w:r>
    </w:p>
    <w:p w:rsidR="00E53B2E" w:rsidRDefault="00B859E7" w:rsidP="00E53B2E">
      <w:pPr>
        <w:pStyle w:val="2"/>
        <w:ind w:firstLine="0"/>
        <w:jc w:val="left"/>
        <w:rPr>
          <w:szCs w:val="28"/>
        </w:rPr>
      </w:pPr>
      <w:r>
        <w:rPr>
          <w:szCs w:val="28"/>
        </w:rPr>
        <w:t xml:space="preserve">    </w:t>
      </w:r>
      <w:r w:rsidRPr="00B859E7">
        <w:rPr>
          <w:szCs w:val="28"/>
        </w:rPr>
        <w:t xml:space="preserve"> </w:t>
      </w:r>
      <w:r w:rsidR="00952380">
        <w:rPr>
          <w:szCs w:val="28"/>
        </w:rPr>
        <w:t xml:space="preserve"> </w:t>
      </w:r>
      <w:r w:rsidR="00E53B2E">
        <w:rPr>
          <w:szCs w:val="28"/>
        </w:rPr>
        <w:t>3</w:t>
      </w:r>
      <w:r w:rsidR="00046C83" w:rsidRPr="00B859E7">
        <w:rPr>
          <w:szCs w:val="28"/>
        </w:rPr>
        <w:t>.1</w:t>
      </w:r>
      <w:r w:rsidR="00E53B2E">
        <w:rPr>
          <w:szCs w:val="28"/>
        </w:rPr>
        <w:t>.</w:t>
      </w:r>
      <w:r w:rsidR="00E53B2E" w:rsidRPr="00E53B2E">
        <w:rPr>
          <w:szCs w:val="28"/>
        </w:rPr>
        <w:t xml:space="preserve"> </w:t>
      </w:r>
      <w:r w:rsidR="00E53B2E" w:rsidRPr="00B859E7">
        <w:rPr>
          <w:szCs w:val="28"/>
        </w:rPr>
        <w:t>Учебный план среднего общего образования</w:t>
      </w:r>
      <w:r w:rsidR="00E53B2E">
        <w:rPr>
          <w:szCs w:val="28"/>
        </w:rPr>
        <w:t xml:space="preserve"> для 10-11 классов,</w:t>
      </w:r>
    </w:p>
    <w:p w:rsidR="00E53B2E" w:rsidRDefault="00E53B2E" w:rsidP="00E53B2E">
      <w:pPr>
        <w:pStyle w:val="2"/>
        <w:ind w:firstLine="0"/>
        <w:jc w:val="left"/>
        <w:rPr>
          <w:szCs w:val="28"/>
        </w:rPr>
      </w:pPr>
      <w:r>
        <w:rPr>
          <w:szCs w:val="28"/>
        </w:rPr>
        <w:t xml:space="preserve">             </w:t>
      </w:r>
      <w:proofErr w:type="gramStart"/>
      <w:r>
        <w:rPr>
          <w:szCs w:val="28"/>
        </w:rPr>
        <w:t>реализующий</w:t>
      </w:r>
      <w:proofErr w:type="gramEnd"/>
      <w:r>
        <w:rPr>
          <w:szCs w:val="28"/>
        </w:rPr>
        <w:t xml:space="preserve"> образовательную программу социально- </w:t>
      </w:r>
    </w:p>
    <w:p w:rsidR="00E53B2E" w:rsidRPr="00B859E7" w:rsidRDefault="00E53B2E" w:rsidP="00E53B2E">
      <w:pPr>
        <w:pStyle w:val="2"/>
        <w:ind w:firstLine="0"/>
        <w:jc w:val="left"/>
        <w:rPr>
          <w:szCs w:val="28"/>
        </w:rPr>
      </w:pPr>
      <w:r>
        <w:rPr>
          <w:szCs w:val="28"/>
        </w:rPr>
        <w:t xml:space="preserve">             экономического</w:t>
      </w:r>
      <w:r w:rsidRPr="00B859E7">
        <w:rPr>
          <w:szCs w:val="28"/>
        </w:rPr>
        <w:t xml:space="preserve"> </w:t>
      </w:r>
      <w:r w:rsidR="00977C45">
        <w:rPr>
          <w:szCs w:val="28"/>
        </w:rPr>
        <w:t>профиля  в 2015 - 2016</w:t>
      </w:r>
      <w:r>
        <w:rPr>
          <w:szCs w:val="28"/>
        </w:rPr>
        <w:t xml:space="preserve"> учебном г</w:t>
      </w:r>
      <w:r w:rsidRPr="00B859E7">
        <w:rPr>
          <w:szCs w:val="28"/>
        </w:rPr>
        <w:t>од</w:t>
      </w:r>
      <w:r>
        <w:rPr>
          <w:szCs w:val="28"/>
        </w:rPr>
        <w:t>у.</w:t>
      </w:r>
    </w:p>
    <w:p w:rsidR="00E53B2E" w:rsidRDefault="00E53B2E" w:rsidP="00E53B2E">
      <w:pPr>
        <w:pStyle w:val="2"/>
        <w:ind w:firstLine="0"/>
        <w:jc w:val="left"/>
        <w:rPr>
          <w:szCs w:val="28"/>
        </w:rPr>
      </w:pPr>
      <w:r>
        <w:rPr>
          <w:szCs w:val="28"/>
        </w:rPr>
        <w:t xml:space="preserve">      3.2. </w:t>
      </w:r>
      <w:r w:rsidRPr="00B859E7">
        <w:rPr>
          <w:szCs w:val="28"/>
        </w:rPr>
        <w:t>Учебный план среднего общего образования</w:t>
      </w:r>
      <w:r>
        <w:rPr>
          <w:szCs w:val="28"/>
        </w:rPr>
        <w:t xml:space="preserve"> для 10-11 классов,</w:t>
      </w:r>
    </w:p>
    <w:p w:rsidR="00E53B2E" w:rsidRDefault="00E53B2E" w:rsidP="00E53B2E">
      <w:pPr>
        <w:pStyle w:val="2"/>
        <w:ind w:firstLine="0"/>
        <w:jc w:val="left"/>
        <w:rPr>
          <w:szCs w:val="28"/>
        </w:rPr>
      </w:pPr>
      <w:r>
        <w:rPr>
          <w:szCs w:val="28"/>
        </w:rPr>
        <w:t xml:space="preserve">             </w:t>
      </w:r>
      <w:proofErr w:type="gramStart"/>
      <w:r>
        <w:rPr>
          <w:szCs w:val="28"/>
        </w:rPr>
        <w:t>реализующий</w:t>
      </w:r>
      <w:proofErr w:type="gramEnd"/>
      <w:r>
        <w:rPr>
          <w:szCs w:val="28"/>
        </w:rPr>
        <w:t xml:space="preserve"> образовательную программу технологического </w:t>
      </w:r>
      <w:r w:rsidRPr="00B859E7">
        <w:rPr>
          <w:szCs w:val="28"/>
        </w:rPr>
        <w:t xml:space="preserve"> </w:t>
      </w:r>
    </w:p>
    <w:p w:rsidR="00E53B2E" w:rsidRDefault="00977C45" w:rsidP="00E53B2E">
      <w:pPr>
        <w:pStyle w:val="2"/>
        <w:ind w:firstLine="0"/>
        <w:jc w:val="left"/>
        <w:rPr>
          <w:szCs w:val="28"/>
        </w:rPr>
      </w:pPr>
      <w:r>
        <w:rPr>
          <w:szCs w:val="28"/>
        </w:rPr>
        <w:t xml:space="preserve">             профиля  в 2015 - 2016</w:t>
      </w:r>
      <w:r w:rsidR="00E53B2E">
        <w:rPr>
          <w:szCs w:val="28"/>
        </w:rPr>
        <w:t xml:space="preserve"> учебном г</w:t>
      </w:r>
      <w:r w:rsidR="00E53B2E" w:rsidRPr="00B859E7">
        <w:rPr>
          <w:szCs w:val="28"/>
        </w:rPr>
        <w:t>од</w:t>
      </w:r>
      <w:r w:rsidR="00E53B2E">
        <w:rPr>
          <w:szCs w:val="28"/>
        </w:rPr>
        <w:t>у.</w:t>
      </w:r>
    </w:p>
    <w:p w:rsidR="00E53B2E" w:rsidRDefault="00E53B2E" w:rsidP="00E53B2E">
      <w:pPr>
        <w:pStyle w:val="2"/>
        <w:ind w:firstLine="0"/>
        <w:jc w:val="left"/>
        <w:rPr>
          <w:szCs w:val="28"/>
        </w:rPr>
      </w:pPr>
      <w:r>
        <w:rPr>
          <w:szCs w:val="28"/>
        </w:rPr>
        <w:t xml:space="preserve">     </w:t>
      </w:r>
      <w:r w:rsidRPr="00E53B2E">
        <w:rPr>
          <w:szCs w:val="28"/>
        </w:rPr>
        <w:t xml:space="preserve"> 3.3. Пояснительная записка к учебным</w:t>
      </w:r>
      <w:r>
        <w:rPr>
          <w:szCs w:val="28"/>
        </w:rPr>
        <w:t xml:space="preserve"> планам  среднего  </w:t>
      </w:r>
      <w:r w:rsidRPr="00E53B2E">
        <w:rPr>
          <w:szCs w:val="28"/>
        </w:rPr>
        <w:t xml:space="preserve">общего </w:t>
      </w:r>
      <w:r>
        <w:rPr>
          <w:szCs w:val="28"/>
        </w:rPr>
        <w:t xml:space="preserve"> </w:t>
      </w:r>
    </w:p>
    <w:p w:rsidR="00E53B2E" w:rsidRDefault="00E53B2E" w:rsidP="00E53B2E">
      <w:pPr>
        <w:pStyle w:val="2"/>
        <w:ind w:firstLine="0"/>
        <w:jc w:val="left"/>
        <w:rPr>
          <w:szCs w:val="28"/>
        </w:rPr>
      </w:pPr>
      <w:r>
        <w:rPr>
          <w:szCs w:val="28"/>
        </w:rPr>
        <w:t xml:space="preserve">             </w:t>
      </w:r>
      <w:r w:rsidR="00977C45">
        <w:rPr>
          <w:szCs w:val="28"/>
        </w:rPr>
        <w:t>образования на 2015-2016</w:t>
      </w:r>
      <w:r>
        <w:rPr>
          <w:szCs w:val="28"/>
        </w:rPr>
        <w:t xml:space="preserve"> учебный год.</w:t>
      </w:r>
    </w:p>
    <w:p w:rsidR="00E53B2E" w:rsidRDefault="00E53B2E" w:rsidP="00E53B2E">
      <w:pPr>
        <w:pStyle w:val="2"/>
        <w:ind w:firstLine="0"/>
        <w:jc w:val="left"/>
        <w:rPr>
          <w:color w:val="000000"/>
          <w:spacing w:val="-6"/>
          <w:szCs w:val="28"/>
        </w:rPr>
      </w:pPr>
      <w:r>
        <w:rPr>
          <w:szCs w:val="28"/>
        </w:rPr>
        <w:t xml:space="preserve">      </w:t>
      </w:r>
      <w:r w:rsidRPr="00E53B2E">
        <w:rPr>
          <w:color w:val="000000"/>
          <w:spacing w:val="-6"/>
          <w:szCs w:val="28"/>
        </w:rPr>
        <w:t>4.   Учебные программы</w:t>
      </w:r>
      <w:r>
        <w:rPr>
          <w:color w:val="000000"/>
          <w:spacing w:val="-6"/>
          <w:szCs w:val="28"/>
        </w:rPr>
        <w:t>.</w:t>
      </w:r>
    </w:p>
    <w:p w:rsidR="00E53B2E" w:rsidRDefault="00E53B2E" w:rsidP="00E53B2E">
      <w:pPr>
        <w:pStyle w:val="2"/>
        <w:ind w:firstLine="0"/>
        <w:jc w:val="left"/>
        <w:rPr>
          <w:iCs/>
          <w:color w:val="000000"/>
          <w:kern w:val="36"/>
          <w:szCs w:val="28"/>
        </w:rPr>
      </w:pPr>
      <w:r>
        <w:rPr>
          <w:color w:val="000000"/>
          <w:spacing w:val="-6"/>
          <w:szCs w:val="28"/>
        </w:rPr>
        <w:t xml:space="preserve">       5.   </w:t>
      </w:r>
      <w:r>
        <w:rPr>
          <w:iCs/>
          <w:color w:val="000000"/>
          <w:kern w:val="36"/>
          <w:szCs w:val="28"/>
        </w:rPr>
        <w:t>Внеурочная деятельность.</w:t>
      </w:r>
    </w:p>
    <w:p w:rsidR="00E53B2E" w:rsidRPr="00E53B2E" w:rsidRDefault="00E53B2E" w:rsidP="00E53B2E">
      <w:pPr>
        <w:pStyle w:val="2"/>
        <w:ind w:firstLine="0"/>
        <w:jc w:val="left"/>
        <w:rPr>
          <w:szCs w:val="28"/>
        </w:rPr>
      </w:pPr>
      <w:r>
        <w:rPr>
          <w:iCs/>
          <w:color w:val="000000"/>
          <w:kern w:val="36"/>
          <w:szCs w:val="28"/>
        </w:rPr>
        <w:t xml:space="preserve">      6.   Организационно – педагогические условия</w:t>
      </w:r>
      <w:r w:rsidRPr="00E53B2E">
        <w:rPr>
          <w:sz w:val="24"/>
          <w:szCs w:val="24"/>
        </w:rPr>
        <w:t xml:space="preserve">, </w:t>
      </w:r>
      <w:r w:rsidRPr="00E53B2E">
        <w:rPr>
          <w:szCs w:val="28"/>
        </w:rPr>
        <w:t xml:space="preserve">технологии </w:t>
      </w:r>
    </w:p>
    <w:p w:rsidR="00E53B2E" w:rsidRDefault="00E53B2E" w:rsidP="00E53B2E">
      <w:pPr>
        <w:pStyle w:val="2"/>
        <w:ind w:firstLine="0"/>
        <w:jc w:val="left"/>
        <w:rPr>
          <w:szCs w:val="28"/>
        </w:rPr>
      </w:pPr>
      <w:r>
        <w:rPr>
          <w:sz w:val="24"/>
          <w:szCs w:val="24"/>
        </w:rPr>
        <w:t xml:space="preserve">              </w:t>
      </w:r>
      <w:r w:rsidRPr="00E53B2E">
        <w:rPr>
          <w:szCs w:val="28"/>
        </w:rPr>
        <w:t>образовательного процесса</w:t>
      </w:r>
      <w:r>
        <w:rPr>
          <w:szCs w:val="28"/>
        </w:rPr>
        <w:t>.</w:t>
      </w:r>
    </w:p>
    <w:p w:rsidR="00E53B2E" w:rsidRDefault="00E53B2E" w:rsidP="00E53B2E">
      <w:pPr>
        <w:pStyle w:val="2"/>
        <w:ind w:firstLine="0"/>
        <w:jc w:val="left"/>
        <w:rPr>
          <w:color w:val="000000"/>
          <w:spacing w:val="-6"/>
          <w:szCs w:val="28"/>
        </w:rPr>
      </w:pPr>
      <w:r>
        <w:rPr>
          <w:color w:val="000000"/>
          <w:spacing w:val="-6"/>
          <w:szCs w:val="28"/>
        </w:rPr>
        <w:t xml:space="preserve">      </w:t>
      </w:r>
      <w:r w:rsidR="00BE5DA9">
        <w:rPr>
          <w:color w:val="000000"/>
          <w:spacing w:val="-6"/>
          <w:szCs w:val="28"/>
        </w:rPr>
        <w:t xml:space="preserve"> </w:t>
      </w:r>
      <w:r w:rsidR="00952380" w:rsidRPr="00E53B2E">
        <w:rPr>
          <w:color w:val="000000"/>
          <w:spacing w:val="-6"/>
          <w:szCs w:val="28"/>
        </w:rPr>
        <w:t xml:space="preserve">7. </w:t>
      </w:r>
      <w:r>
        <w:rPr>
          <w:color w:val="000000"/>
          <w:spacing w:val="-6"/>
          <w:szCs w:val="28"/>
        </w:rPr>
        <w:t xml:space="preserve">   Варианты выбора образовательных программ дальнейшего обучения.</w:t>
      </w:r>
    </w:p>
    <w:p w:rsidR="00952380" w:rsidRPr="00E53B2E" w:rsidRDefault="00E53B2E" w:rsidP="00E53B2E">
      <w:pPr>
        <w:pStyle w:val="2"/>
        <w:ind w:firstLine="0"/>
        <w:jc w:val="left"/>
        <w:rPr>
          <w:iCs/>
          <w:color w:val="000000"/>
          <w:kern w:val="36"/>
          <w:szCs w:val="28"/>
        </w:rPr>
      </w:pPr>
      <w:r>
        <w:rPr>
          <w:color w:val="000000"/>
          <w:spacing w:val="-6"/>
          <w:szCs w:val="28"/>
        </w:rPr>
        <w:t xml:space="preserve">     </w:t>
      </w:r>
      <w:r w:rsidR="00BE5DA9">
        <w:rPr>
          <w:color w:val="000000"/>
          <w:spacing w:val="-6"/>
          <w:szCs w:val="28"/>
        </w:rPr>
        <w:t xml:space="preserve"> </w:t>
      </w:r>
      <w:r>
        <w:rPr>
          <w:color w:val="000000"/>
          <w:spacing w:val="-6"/>
          <w:szCs w:val="28"/>
        </w:rPr>
        <w:t xml:space="preserve"> </w:t>
      </w:r>
      <w:r w:rsidR="00BE5DA9">
        <w:rPr>
          <w:color w:val="000000"/>
          <w:spacing w:val="-6"/>
          <w:szCs w:val="28"/>
        </w:rPr>
        <w:t xml:space="preserve">8.    </w:t>
      </w:r>
      <w:r w:rsidR="00952380" w:rsidRPr="00E53B2E">
        <w:rPr>
          <w:color w:val="000000"/>
          <w:spacing w:val="-6"/>
          <w:szCs w:val="28"/>
        </w:rPr>
        <w:t>Ожидаемые результаты освоения образовательной программы.</w:t>
      </w:r>
    </w:p>
    <w:p w:rsidR="00952380" w:rsidRDefault="00BE5DA9" w:rsidP="00952380">
      <w:pPr>
        <w:ind w:firstLine="426"/>
        <w:rPr>
          <w:sz w:val="28"/>
          <w:szCs w:val="28"/>
        </w:rPr>
      </w:pPr>
      <w:r>
        <w:rPr>
          <w:sz w:val="28"/>
          <w:szCs w:val="28"/>
        </w:rPr>
        <w:t xml:space="preserve"> 9</w:t>
      </w:r>
      <w:r w:rsidR="00952380">
        <w:rPr>
          <w:sz w:val="28"/>
          <w:szCs w:val="28"/>
        </w:rPr>
        <w:t xml:space="preserve">. </w:t>
      </w:r>
      <w:r>
        <w:rPr>
          <w:sz w:val="28"/>
          <w:szCs w:val="28"/>
        </w:rPr>
        <w:t xml:space="preserve">  </w:t>
      </w:r>
      <w:r w:rsidR="00952380">
        <w:rPr>
          <w:sz w:val="28"/>
          <w:szCs w:val="28"/>
        </w:rPr>
        <w:t xml:space="preserve">Система диагностики результатов освоения образовательной </w:t>
      </w:r>
    </w:p>
    <w:p w:rsidR="00046C83" w:rsidRDefault="00952380" w:rsidP="00952380">
      <w:pPr>
        <w:ind w:firstLine="426"/>
        <w:rPr>
          <w:sz w:val="28"/>
          <w:szCs w:val="28"/>
        </w:rPr>
      </w:pPr>
      <w:r>
        <w:rPr>
          <w:sz w:val="28"/>
          <w:szCs w:val="28"/>
        </w:rPr>
        <w:t xml:space="preserve">   </w:t>
      </w:r>
      <w:r w:rsidR="00BE5DA9">
        <w:rPr>
          <w:sz w:val="28"/>
          <w:szCs w:val="28"/>
        </w:rPr>
        <w:t xml:space="preserve"> </w:t>
      </w:r>
      <w:r>
        <w:rPr>
          <w:sz w:val="28"/>
          <w:szCs w:val="28"/>
        </w:rPr>
        <w:t xml:space="preserve">  программы</w:t>
      </w:r>
      <w:r w:rsidR="00B859E7">
        <w:rPr>
          <w:sz w:val="28"/>
          <w:szCs w:val="28"/>
        </w:rPr>
        <w:t>.</w:t>
      </w:r>
    </w:p>
    <w:p w:rsidR="00BE5DA9" w:rsidRPr="00B859E7" w:rsidRDefault="00BE5DA9" w:rsidP="00952380">
      <w:pPr>
        <w:ind w:firstLine="426"/>
        <w:rPr>
          <w:sz w:val="28"/>
          <w:szCs w:val="28"/>
        </w:rPr>
      </w:pPr>
      <w:r>
        <w:rPr>
          <w:sz w:val="28"/>
          <w:szCs w:val="28"/>
        </w:rPr>
        <w:t>10.  Сохранение и укрепление здоровья.</w:t>
      </w:r>
    </w:p>
    <w:p w:rsidR="00B859E7" w:rsidRPr="00B859E7" w:rsidRDefault="006034D0" w:rsidP="00952380">
      <w:pPr>
        <w:spacing w:before="100" w:beforeAutospacing="1" w:after="100" w:afterAutospacing="1"/>
        <w:rPr>
          <w:sz w:val="28"/>
          <w:szCs w:val="28"/>
        </w:rPr>
      </w:pPr>
      <w:r w:rsidRPr="00B859E7">
        <w:rPr>
          <w:sz w:val="28"/>
          <w:szCs w:val="28"/>
        </w:rPr>
        <w:t xml:space="preserve">                                           </w:t>
      </w: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B859E7" w:rsidRDefault="00B859E7" w:rsidP="00B859E7">
      <w:pPr>
        <w:spacing w:before="100" w:beforeAutospacing="1" w:after="100" w:afterAutospacing="1"/>
        <w:rPr>
          <w:sz w:val="24"/>
          <w:szCs w:val="24"/>
        </w:rPr>
      </w:pPr>
    </w:p>
    <w:p w:rsidR="00952380" w:rsidRPr="00952380" w:rsidRDefault="00952380" w:rsidP="00952380">
      <w:pPr>
        <w:pStyle w:val="a3"/>
        <w:numPr>
          <w:ilvl w:val="0"/>
          <w:numId w:val="4"/>
        </w:numPr>
        <w:spacing w:before="100" w:beforeAutospacing="1" w:after="100" w:afterAutospacing="1"/>
        <w:rPr>
          <w:b/>
          <w:sz w:val="24"/>
          <w:szCs w:val="24"/>
          <w:u w:val="single"/>
        </w:rPr>
      </w:pPr>
      <w:r w:rsidRPr="00952380">
        <w:rPr>
          <w:b/>
          <w:sz w:val="28"/>
          <w:szCs w:val="28"/>
          <w:u w:val="single"/>
        </w:rPr>
        <w:lastRenderedPageBreak/>
        <w:t>Цели и ценности образовательной программы</w:t>
      </w:r>
      <w:r w:rsidR="00B859E7" w:rsidRPr="00952380">
        <w:rPr>
          <w:b/>
          <w:sz w:val="24"/>
          <w:szCs w:val="24"/>
          <w:u w:val="single"/>
        </w:rPr>
        <w:t xml:space="preserve">      </w:t>
      </w:r>
      <w:r w:rsidRPr="00952380">
        <w:rPr>
          <w:b/>
          <w:sz w:val="24"/>
          <w:szCs w:val="24"/>
          <w:u w:val="single"/>
        </w:rPr>
        <w:t xml:space="preserve">                       </w:t>
      </w:r>
    </w:p>
    <w:p w:rsidR="00952380" w:rsidRDefault="00952380" w:rsidP="00952380">
      <w:pPr>
        <w:pStyle w:val="headertext"/>
        <w:spacing w:before="0" w:beforeAutospacing="0" w:after="0" w:afterAutospacing="0"/>
        <w:ind w:left="720"/>
        <w:jc w:val="both"/>
      </w:pPr>
      <w:r w:rsidRPr="006D4BEB">
        <w:t xml:space="preserve">Образовательная программа муниципального общеобразовательного учреждения «Волосовская средняя общеобразовательная школа № 1» разрабатывалась с учетом основных нормативных документов: </w:t>
      </w:r>
      <w:proofErr w:type="gramStart"/>
      <w:r w:rsidRPr="006D4BEB">
        <w:t>Закона РФ</w:t>
      </w:r>
      <w:r w:rsidR="006D4BEB" w:rsidRPr="006D4BEB">
        <w:t xml:space="preserve"> </w:t>
      </w:r>
      <w:r w:rsidR="008F4C74">
        <w:t xml:space="preserve">№ </w:t>
      </w:r>
      <w:r w:rsidR="006D4BEB" w:rsidRPr="008F4C74">
        <w:t>2</w:t>
      </w:r>
      <w:r w:rsidRPr="008F4C74">
        <w:t>73 -</w:t>
      </w:r>
      <w:r w:rsidR="006D4BEB" w:rsidRPr="008F4C74">
        <w:t xml:space="preserve"> </w:t>
      </w:r>
      <w:r w:rsidRPr="008F4C74">
        <w:t>ФЗ «Об образовании в Российской Федерации</w:t>
      </w:r>
      <w:r w:rsidR="00D22909" w:rsidRPr="008F4C74">
        <w:t xml:space="preserve">», </w:t>
      </w:r>
      <w:r w:rsidRPr="008F4C74">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29.12.2010 № 189, национальной образовательной инициативы «Наша новая школа»</w:t>
      </w:r>
      <w:r w:rsidRPr="008F4C74">
        <w:rPr>
          <w:bCs/>
        </w:rPr>
        <w:t>,</w:t>
      </w:r>
      <w:r w:rsidRPr="008F4C74">
        <w:t xml:space="preserve"> Федерального компонента государственного стандарта общего образования, утвержденного приказом Министерства образования от  05.03.2004 № 1089 «Об утверждении федерального компонента</w:t>
      </w:r>
      <w:proofErr w:type="gramEnd"/>
      <w:r w:rsidRPr="008F4C74">
        <w:t xml:space="preserve"> </w:t>
      </w:r>
      <w:proofErr w:type="gramStart"/>
      <w:r w:rsidRPr="008F4C74">
        <w:t xml:space="preserve">государственных образовательных стандартов начального общего, основного общего и среднего (полного) общего образования», Федерального  базисного учебного плана, утвержденного </w:t>
      </w:r>
      <w:r w:rsidRPr="008F4C74">
        <w:rPr>
          <w:noProof/>
        </w:rPr>
        <w:t>приказом</w:t>
      </w:r>
      <w:r w:rsidRPr="008F4C74">
        <w:t xml:space="preserve"> Министерства образования </w:t>
      </w:r>
      <w:r w:rsidR="00226340" w:rsidRPr="008F4C74">
        <w:t xml:space="preserve">и науки </w:t>
      </w:r>
      <w:r w:rsidRPr="008F4C74">
        <w:t xml:space="preserve">РФ от 09.03.2004 № 1312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w:t>
      </w:r>
      <w:r w:rsidRPr="008F4C74">
        <w:rPr>
          <w:shd w:val="clear" w:color="auto" w:fill="FFFFFF"/>
        </w:rPr>
        <w:t xml:space="preserve"> </w:t>
      </w:r>
      <w:r w:rsidRPr="008F4C74">
        <w:t>У</w:t>
      </w:r>
      <w:r w:rsidR="00D22909" w:rsidRPr="008F4C74">
        <w:t>става М</w:t>
      </w:r>
      <w:r w:rsidRPr="008F4C74">
        <w:t xml:space="preserve">ОУ </w:t>
      </w:r>
      <w:r w:rsidR="00D22909" w:rsidRPr="008F4C74">
        <w:t xml:space="preserve">«Волосовская </w:t>
      </w:r>
      <w:r w:rsidRPr="008F4C74">
        <w:t>СОШ № 1</w:t>
      </w:r>
      <w:r w:rsidR="00D22909" w:rsidRPr="008F4C74">
        <w:t>»</w:t>
      </w:r>
      <w:r w:rsidRPr="008F4C74">
        <w:t xml:space="preserve"> как основного документа, регламентирующего ее деятель</w:t>
      </w:r>
      <w:r w:rsidR="00E26541">
        <w:t>ность.</w:t>
      </w:r>
      <w:proofErr w:type="gramEnd"/>
    </w:p>
    <w:p w:rsidR="007C34D7" w:rsidRPr="008F4C74" w:rsidRDefault="007C34D7" w:rsidP="00952380">
      <w:pPr>
        <w:pStyle w:val="headertext"/>
        <w:spacing w:before="0" w:beforeAutospacing="0" w:after="0" w:afterAutospacing="0"/>
        <w:ind w:left="720"/>
        <w:jc w:val="both"/>
      </w:pPr>
    </w:p>
    <w:p w:rsidR="00D22909" w:rsidRPr="008F4C74" w:rsidRDefault="00D22909" w:rsidP="00D22909">
      <w:pPr>
        <w:ind w:firstLine="567"/>
        <w:jc w:val="both"/>
        <w:rPr>
          <w:b/>
          <w:i/>
          <w:sz w:val="24"/>
          <w:szCs w:val="24"/>
          <w:u w:val="single"/>
        </w:rPr>
      </w:pPr>
      <w:r w:rsidRPr="008F4C74">
        <w:rPr>
          <w:sz w:val="24"/>
          <w:szCs w:val="24"/>
        </w:rPr>
        <w:t>Педагогический коллектив работает над решением</w:t>
      </w:r>
      <w:r w:rsidR="004F1224" w:rsidRPr="008F4C74">
        <w:rPr>
          <w:sz w:val="24"/>
          <w:szCs w:val="24"/>
        </w:rPr>
        <w:t xml:space="preserve"> методической </w:t>
      </w:r>
      <w:r w:rsidRPr="008F4C74">
        <w:rPr>
          <w:sz w:val="24"/>
          <w:szCs w:val="24"/>
        </w:rPr>
        <w:t xml:space="preserve"> </w:t>
      </w:r>
      <w:r w:rsidR="004F1224" w:rsidRPr="008F4C74">
        <w:rPr>
          <w:sz w:val="24"/>
          <w:szCs w:val="24"/>
        </w:rPr>
        <w:t>задачи</w:t>
      </w:r>
      <w:r w:rsidRPr="008F4C74">
        <w:rPr>
          <w:sz w:val="24"/>
          <w:szCs w:val="24"/>
        </w:rPr>
        <w:t xml:space="preserve">: </w:t>
      </w:r>
      <w:r w:rsidR="0092628A" w:rsidRPr="008F4C74">
        <w:rPr>
          <w:b/>
          <w:i/>
          <w:sz w:val="24"/>
          <w:szCs w:val="24"/>
          <w:u w:val="single"/>
        </w:rPr>
        <w:t xml:space="preserve">«Пути повышения устойчивой мотивации к получению качественного образования в </w:t>
      </w:r>
      <w:r w:rsidR="007C34D7">
        <w:rPr>
          <w:b/>
          <w:i/>
          <w:sz w:val="24"/>
          <w:szCs w:val="24"/>
          <w:u w:val="single"/>
        </w:rPr>
        <w:t>современной школе</w:t>
      </w:r>
      <w:proofErr w:type="gramStart"/>
      <w:r w:rsidR="007C34D7">
        <w:rPr>
          <w:b/>
          <w:i/>
          <w:sz w:val="24"/>
          <w:szCs w:val="24"/>
          <w:u w:val="single"/>
        </w:rPr>
        <w:t>.»</w:t>
      </w:r>
      <w:r w:rsidR="0092628A" w:rsidRPr="008F4C74">
        <w:rPr>
          <w:b/>
          <w:i/>
          <w:sz w:val="24"/>
          <w:szCs w:val="24"/>
          <w:u w:val="single"/>
        </w:rPr>
        <w:t xml:space="preserve"> </w:t>
      </w:r>
      <w:proofErr w:type="gramEnd"/>
    </w:p>
    <w:p w:rsidR="00D22909" w:rsidRPr="00D22909" w:rsidRDefault="00D22909" w:rsidP="00D22909">
      <w:pPr>
        <w:ind w:firstLine="567"/>
        <w:jc w:val="both"/>
        <w:rPr>
          <w:b/>
          <w:sz w:val="24"/>
          <w:szCs w:val="24"/>
        </w:rPr>
      </w:pPr>
    </w:p>
    <w:p w:rsidR="00D22909" w:rsidRPr="00D22909" w:rsidRDefault="00D22909" w:rsidP="00D22909">
      <w:pPr>
        <w:ind w:firstLine="708"/>
        <w:jc w:val="both"/>
        <w:rPr>
          <w:sz w:val="24"/>
          <w:szCs w:val="24"/>
        </w:rPr>
      </w:pPr>
      <w:r w:rsidRPr="00D22909">
        <w:rPr>
          <w:sz w:val="24"/>
          <w:szCs w:val="24"/>
        </w:rPr>
        <w:t>Основываясь на анализе сложившейся ситуации в окружающем школу социуме, педагогический коллектив в качестве</w:t>
      </w:r>
      <w:r w:rsidRPr="00D22909">
        <w:rPr>
          <w:b/>
          <w:sz w:val="24"/>
          <w:szCs w:val="24"/>
        </w:rPr>
        <w:t xml:space="preserve"> приоритетных направлений</w:t>
      </w:r>
      <w:r w:rsidRPr="00D22909">
        <w:rPr>
          <w:sz w:val="24"/>
          <w:szCs w:val="24"/>
        </w:rPr>
        <w:t xml:space="preserve"> деятельности школы выделяет следующие:</w:t>
      </w:r>
    </w:p>
    <w:p w:rsidR="00D22909" w:rsidRPr="00D22909" w:rsidRDefault="00D22909" w:rsidP="00D22909">
      <w:pPr>
        <w:numPr>
          <w:ilvl w:val="0"/>
          <w:numId w:val="6"/>
        </w:numPr>
        <w:tabs>
          <w:tab w:val="num" w:pos="540"/>
        </w:tabs>
        <w:jc w:val="both"/>
        <w:rPr>
          <w:sz w:val="24"/>
          <w:szCs w:val="24"/>
        </w:rPr>
      </w:pPr>
      <w:r w:rsidRPr="00D22909">
        <w:rPr>
          <w:sz w:val="24"/>
          <w:szCs w:val="24"/>
        </w:rPr>
        <w:t xml:space="preserve">создание единой психологически комфортной образовательной среды для детей, имеющих разные стартовые возможности; </w:t>
      </w:r>
    </w:p>
    <w:p w:rsidR="00D22909" w:rsidRPr="00D22909" w:rsidRDefault="00D22909" w:rsidP="00D22909">
      <w:pPr>
        <w:numPr>
          <w:ilvl w:val="0"/>
          <w:numId w:val="6"/>
        </w:numPr>
        <w:tabs>
          <w:tab w:val="num" w:pos="540"/>
        </w:tabs>
        <w:jc w:val="both"/>
        <w:rPr>
          <w:sz w:val="24"/>
          <w:szCs w:val="24"/>
        </w:rPr>
      </w:pPr>
      <w:r w:rsidRPr="00D22909">
        <w:rPr>
          <w:sz w:val="24"/>
          <w:szCs w:val="24"/>
        </w:rPr>
        <w:t xml:space="preserve"> формирование у обучающихся положительного отношения к учению как главному условию личного роста, преодоление негативных особенностей эмоционально-личностной сферы посредством включения школьников в успешные виды деятельности (учебную, творческую, проектно-исследовательскую, коммуникативную, трудовую и др.); </w:t>
      </w:r>
    </w:p>
    <w:p w:rsidR="00D22909" w:rsidRPr="00D22909" w:rsidRDefault="00D22909" w:rsidP="00D22909">
      <w:pPr>
        <w:numPr>
          <w:ilvl w:val="0"/>
          <w:numId w:val="6"/>
        </w:numPr>
        <w:tabs>
          <w:tab w:val="num" w:pos="540"/>
        </w:tabs>
        <w:jc w:val="both"/>
        <w:rPr>
          <w:sz w:val="24"/>
          <w:szCs w:val="24"/>
        </w:rPr>
      </w:pPr>
      <w:r w:rsidRPr="00D22909">
        <w:rPr>
          <w:sz w:val="24"/>
          <w:szCs w:val="24"/>
        </w:rPr>
        <w:t xml:space="preserve"> организация системы эффективного психолого-педагогического сопровождения процесса обучения посредством взаимодействие </w:t>
      </w:r>
      <w:proofErr w:type="spellStart"/>
      <w:r w:rsidRPr="00D22909">
        <w:rPr>
          <w:sz w:val="24"/>
          <w:szCs w:val="24"/>
        </w:rPr>
        <w:t>диагностико</w:t>
      </w:r>
      <w:proofErr w:type="spellEnd"/>
      <w:r w:rsidRPr="00D22909">
        <w:rPr>
          <w:sz w:val="24"/>
          <w:szCs w:val="24"/>
        </w:rPr>
        <w:t xml:space="preserve">-консультативного, коррекционно-развивающего, лечебно-профилактического, социально-трудового направлений деятельности; </w:t>
      </w:r>
    </w:p>
    <w:p w:rsidR="00D22909" w:rsidRPr="00D22909" w:rsidRDefault="00D22909" w:rsidP="00D22909">
      <w:pPr>
        <w:numPr>
          <w:ilvl w:val="0"/>
          <w:numId w:val="6"/>
        </w:numPr>
        <w:tabs>
          <w:tab w:val="num" w:pos="540"/>
        </w:tabs>
        <w:jc w:val="both"/>
        <w:rPr>
          <w:sz w:val="24"/>
          <w:szCs w:val="24"/>
        </w:rPr>
      </w:pPr>
      <w:r w:rsidRPr="00D22909">
        <w:rPr>
          <w:sz w:val="24"/>
          <w:szCs w:val="24"/>
        </w:rPr>
        <w:t xml:space="preserve"> сохранение и укрепление здоровья школьников;</w:t>
      </w:r>
    </w:p>
    <w:p w:rsidR="00D22909" w:rsidRPr="00D22909" w:rsidRDefault="00D22909" w:rsidP="00D22909">
      <w:pPr>
        <w:numPr>
          <w:ilvl w:val="0"/>
          <w:numId w:val="6"/>
        </w:numPr>
        <w:tabs>
          <w:tab w:val="num" w:pos="540"/>
        </w:tabs>
        <w:jc w:val="both"/>
        <w:rPr>
          <w:sz w:val="24"/>
          <w:szCs w:val="24"/>
        </w:rPr>
      </w:pPr>
      <w:r w:rsidRPr="00D22909">
        <w:rPr>
          <w:sz w:val="24"/>
          <w:szCs w:val="24"/>
        </w:rPr>
        <w:t xml:space="preserve"> обеспечение сопровождения в целях профессионального самоопределения обучающихся.</w:t>
      </w:r>
    </w:p>
    <w:p w:rsidR="00D22909" w:rsidRPr="00D22909" w:rsidRDefault="00D22909" w:rsidP="00D22909">
      <w:pPr>
        <w:ind w:firstLine="567"/>
        <w:jc w:val="both"/>
        <w:rPr>
          <w:b/>
          <w:sz w:val="24"/>
          <w:szCs w:val="24"/>
        </w:rPr>
      </w:pPr>
      <w:r w:rsidRPr="00D22909">
        <w:rPr>
          <w:b/>
          <w:sz w:val="24"/>
          <w:szCs w:val="24"/>
        </w:rPr>
        <w:t>Задачи школы:</w:t>
      </w:r>
    </w:p>
    <w:p w:rsidR="00D22909" w:rsidRPr="00D22909" w:rsidRDefault="00D22909" w:rsidP="00D22909">
      <w:pPr>
        <w:numPr>
          <w:ilvl w:val="0"/>
          <w:numId w:val="7"/>
        </w:numPr>
        <w:jc w:val="both"/>
        <w:rPr>
          <w:sz w:val="24"/>
          <w:szCs w:val="24"/>
        </w:rPr>
      </w:pPr>
      <w:r>
        <w:rPr>
          <w:sz w:val="24"/>
          <w:szCs w:val="24"/>
        </w:rPr>
        <w:t xml:space="preserve"> </w:t>
      </w:r>
      <w:r w:rsidRPr="00D22909">
        <w:rPr>
          <w:sz w:val="24"/>
          <w:szCs w:val="24"/>
        </w:rPr>
        <w:t>продолжить работу в рамках комплексно-целевых программ и проектов школы;</w:t>
      </w:r>
    </w:p>
    <w:p w:rsidR="00D22909" w:rsidRPr="00D22909" w:rsidRDefault="00D22909" w:rsidP="00D22909">
      <w:pPr>
        <w:numPr>
          <w:ilvl w:val="0"/>
          <w:numId w:val="7"/>
        </w:numPr>
        <w:jc w:val="both"/>
        <w:rPr>
          <w:sz w:val="24"/>
          <w:szCs w:val="24"/>
        </w:rPr>
      </w:pPr>
      <w:r w:rsidRPr="00D22909">
        <w:rPr>
          <w:sz w:val="24"/>
          <w:szCs w:val="24"/>
        </w:rPr>
        <w:t xml:space="preserve"> обеспечить доступное качественное образование в соответствии с требованиями государственного образовательного стандарта, потребностями и возможностями обучающихся, перспективами их дальнейшего развития;</w:t>
      </w:r>
    </w:p>
    <w:p w:rsidR="00D22909" w:rsidRPr="00D22909" w:rsidRDefault="00D22909" w:rsidP="00D22909">
      <w:pPr>
        <w:numPr>
          <w:ilvl w:val="0"/>
          <w:numId w:val="7"/>
        </w:numPr>
        <w:jc w:val="both"/>
        <w:rPr>
          <w:sz w:val="24"/>
          <w:szCs w:val="24"/>
        </w:rPr>
      </w:pPr>
      <w:r w:rsidRPr="00D22909">
        <w:rPr>
          <w:sz w:val="24"/>
          <w:szCs w:val="24"/>
        </w:rPr>
        <w:t xml:space="preserve"> продолжить работу по повышению квалификации педагогических кадров в свете современных требований к учителю школы; </w:t>
      </w:r>
    </w:p>
    <w:p w:rsidR="00D22909" w:rsidRPr="00D22909" w:rsidRDefault="00D22909" w:rsidP="00D22909">
      <w:pPr>
        <w:numPr>
          <w:ilvl w:val="0"/>
          <w:numId w:val="7"/>
        </w:numPr>
        <w:jc w:val="both"/>
        <w:rPr>
          <w:sz w:val="24"/>
          <w:szCs w:val="24"/>
        </w:rPr>
      </w:pPr>
      <w:r w:rsidRPr="00D22909">
        <w:rPr>
          <w:sz w:val="24"/>
          <w:szCs w:val="24"/>
        </w:rPr>
        <w:t>совершенствовать систему дополнительного образования;</w:t>
      </w:r>
    </w:p>
    <w:p w:rsidR="00D22909" w:rsidRPr="00D22909" w:rsidRDefault="00D22909" w:rsidP="00D22909">
      <w:pPr>
        <w:numPr>
          <w:ilvl w:val="0"/>
          <w:numId w:val="7"/>
        </w:numPr>
        <w:jc w:val="both"/>
        <w:rPr>
          <w:sz w:val="24"/>
          <w:szCs w:val="24"/>
        </w:rPr>
      </w:pPr>
      <w:r w:rsidRPr="00D22909">
        <w:rPr>
          <w:sz w:val="24"/>
          <w:szCs w:val="24"/>
        </w:rPr>
        <w:t xml:space="preserve">продолжить </w:t>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vanish/>
          <w:sz w:val="24"/>
          <w:szCs w:val="24"/>
        </w:rPr>
        <w:pgNum/>
      </w:r>
      <w:r w:rsidRPr="00D22909">
        <w:rPr>
          <w:sz w:val="24"/>
          <w:szCs w:val="24"/>
        </w:rPr>
        <w:t>формировать у учащихся осознанное и ответственное отношение к своему здоровью;</w:t>
      </w:r>
    </w:p>
    <w:p w:rsidR="00D22909" w:rsidRPr="00D22909" w:rsidRDefault="00D22909" w:rsidP="00D22909">
      <w:pPr>
        <w:numPr>
          <w:ilvl w:val="0"/>
          <w:numId w:val="7"/>
        </w:numPr>
        <w:jc w:val="both"/>
        <w:rPr>
          <w:sz w:val="24"/>
          <w:szCs w:val="24"/>
        </w:rPr>
      </w:pPr>
      <w:r w:rsidRPr="00D22909">
        <w:rPr>
          <w:sz w:val="24"/>
          <w:szCs w:val="24"/>
        </w:rPr>
        <w:lastRenderedPageBreak/>
        <w:t>совершенствовать работу с учащимися по профилактике правонарушений и преступлений;</w:t>
      </w:r>
    </w:p>
    <w:p w:rsidR="00D22909" w:rsidRPr="00D22909" w:rsidRDefault="00D22909" w:rsidP="00D22909">
      <w:pPr>
        <w:pStyle w:val="a4"/>
        <w:numPr>
          <w:ilvl w:val="0"/>
          <w:numId w:val="7"/>
        </w:numPr>
        <w:jc w:val="both"/>
        <w:rPr>
          <w:rFonts w:ascii="Times New Roman" w:hAnsi="Times New Roman"/>
          <w:sz w:val="24"/>
          <w:szCs w:val="24"/>
        </w:rPr>
      </w:pPr>
      <w:r w:rsidRPr="00D22909">
        <w:rPr>
          <w:rFonts w:ascii="Times New Roman" w:hAnsi="Times New Roman"/>
          <w:sz w:val="24"/>
          <w:szCs w:val="24"/>
        </w:rPr>
        <w:t>совершенствовать</w:t>
      </w:r>
      <w:r>
        <w:rPr>
          <w:rFonts w:ascii="Times New Roman" w:hAnsi="Times New Roman"/>
          <w:sz w:val="24"/>
          <w:szCs w:val="24"/>
        </w:rPr>
        <w:t xml:space="preserve">  </w:t>
      </w:r>
      <w:r w:rsidRPr="00D22909">
        <w:rPr>
          <w:rFonts w:ascii="Times New Roman" w:hAnsi="Times New Roman"/>
          <w:sz w:val="24"/>
          <w:szCs w:val="24"/>
        </w:rPr>
        <w:t xml:space="preserve">систему работы по  формированию у </w:t>
      </w:r>
      <w:proofErr w:type="gramStart"/>
      <w:r w:rsidRPr="00D22909">
        <w:rPr>
          <w:rFonts w:ascii="Times New Roman" w:hAnsi="Times New Roman"/>
          <w:sz w:val="24"/>
          <w:szCs w:val="24"/>
        </w:rPr>
        <w:t>обучающихся</w:t>
      </w:r>
      <w:proofErr w:type="gramEnd"/>
      <w:r w:rsidRPr="00D22909">
        <w:rPr>
          <w:rFonts w:ascii="Times New Roman" w:hAnsi="Times New Roman"/>
          <w:sz w:val="24"/>
          <w:szCs w:val="24"/>
        </w:rPr>
        <w:t xml:space="preserve"> готовности к ответственному выбору дальнейшего жизненного пути посредством тесной интеграции </w:t>
      </w:r>
      <w:proofErr w:type="spellStart"/>
      <w:r w:rsidRPr="00D22909">
        <w:rPr>
          <w:rFonts w:ascii="Times New Roman" w:hAnsi="Times New Roman"/>
          <w:sz w:val="24"/>
          <w:szCs w:val="24"/>
        </w:rPr>
        <w:t>предпрофильной</w:t>
      </w:r>
      <w:proofErr w:type="spellEnd"/>
      <w:r w:rsidRPr="00D22909">
        <w:rPr>
          <w:rFonts w:ascii="Times New Roman" w:hAnsi="Times New Roman"/>
          <w:sz w:val="24"/>
          <w:szCs w:val="24"/>
        </w:rPr>
        <w:t xml:space="preserve"> подготовки, профильного обучения  и </w:t>
      </w:r>
      <w:proofErr w:type="spellStart"/>
      <w:r w:rsidRPr="00D22909">
        <w:rPr>
          <w:rFonts w:ascii="Times New Roman" w:hAnsi="Times New Roman"/>
          <w:sz w:val="24"/>
          <w:szCs w:val="24"/>
        </w:rPr>
        <w:t>профориентационной</w:t>
      </w:r>
      <w:proofErr w:type="spellEnd"/>
      <w:r w:rsidRPr="00D22909">
        <w:rPr>
          <w:rFonts w:ascii="Times New Roman" w:hAnsi="Times New Roman"/>
          <w:sz w:val="24"/>
          <w:szCs w:val="24"/>
        </w:rPr>
        <w:t xml:space="preserve"> работы;</w:t>
      </w:r>
    </w:p>
    <w:p w:rsidR="00D22909" w:rsidRDefault="00D22909" w:rsidP="00D22909">
      <w:pPr>
        <w:numPr>
          <w:ilvl w:val="0"/>
          <w:numId w:val="7"/>
        </w:numPr>
        <w:jc w:val="both"/>
        <w:rPr>
          <w:sz w:val="24"/>
          <w:szCs w:val="24"/>
        </w:rPr>
      </w:pPr>
      <w:r w:rsidRPr="00D22909">
        <w:rPr>
          <w:sz w:val="24"/>
          <w:szCs w:val="24"/>
        </w:rPr>
        <w:t>продолжить работу по укреплению мате</w:t>
      </w:r>
      <w:r w:rsidR="004F1224">
        <w:rPr>
          <w:sz w:val="24"/>
          <w:szCs w:val="24"/>
        </w:rPr>
        <w:t>риально-технической базы школы,</w:t>
      </w:r>
    </w:p>
    <w:p w:rsidR="004F1224" w:rsidRPr="00E74598" w:rsidRDefault="004F1224" w:rsidP="00D22909">
      <w:pPr>
        <w:numPr>
          <w:ilvl w:val="0"/>
          <w:numId w:val="7"/>
        </w:numPr>
        <w:jc w:val="both"/>
        <w:rPr>
          <w:sz w:val="24"/>
          <w:szCs w:val="24"/>
        </w:rPr>
      </w:pPr>
      <w:r w:rsidRPr="00E74598">
        <w:rPr>
          <w:sz w:val="24"/>
          <w:szCs w:val="24"/>
        </w:rPr>
        <w:t>продолжить работу над созданием условий развития образовательной среды школы.</w:t>
      </w:r>
    </w:p>
    <w:p w:rsidR="00D22909" w:rsidRPr="00D22909" w:rsidRDefault="00D22909" w:rsidP="00D22909">
      <w:pPr>
        <w:ind w:left="709"/>
        <w:jc w:val="both"/>
        <w:rPr>
          <w:b/>
          <w:i/>
          <w:sz w:val="24"/>
          <w:szCs w:val="24"/>
        </w:rPr>
      </w:pPr>
    </w:p>
    <w:p w:rsidR="00D22909" w:rsidRPr="00D22909" w:rsidRDefault="00D22909" w:rsidP="00D22909">
      <w:pPr>
        <w:tabs>
          <w:tab w:val="left" w:pos="567"/>
        </w:tabs>
        <w:jc w:val="both"/>
        <w:rPr>
          <w:sz w:val="24"/>
          <w:szCs w:val="24"/>
        </w:rPr>
      </w:pPr>
      <w:r w:rsidRPr="00D22909">
        <w:rPr>
          <w:sz w:val="24"/>
          <w:szCs w:val="24"/>
        </w:rPr>
        <w:tab/>
        <w:t xml:space="preserve">Педагогический коллектив в своей деятельности исходит из того, что </w:t>
      </w:r>
      <w:r w:rsidRPr="00D22909">
        <w:rPr>
          <w:b/>
          <w:i/>
          <w:sz w:val="24"/>
          <w:szCs w:val="24"/>
        </w:rPr>
        <w:t xml:space="preserve">выпускник МОУ </w:t>
      </w:r>
      <w:r>
        <w:rPr>
          <w:b/>
          <w:i/>
          <w:sz w:val="24"/>
          <w:szCs w:val="24"/>
        </w:rPr>
        <w:t xml:space="preserve"> «Волосовская </w:t>
      </w:r>
      <w:r w:rsidRPr="00D22909">
        <w:rPr>
          <w:b/>
          <w:i/>
          <w:sz w:val="24"/>
          <w:szCs w:val="24"/>
        </w:rPr>
        <w:t>СОШ № 1</w:t>
      </w:r>
      <w:r>
        <w:rPr>
          <w:b/>
          <w:i/>
          <w:sz w:val="24"/>
          <w:szCs w:val="24"/>
        </w:rPr>
        <w:t xml:space="preserve">»  </w:t>
      </w:r>
      <w:r w:rsidRPr="00D22909">
        <w:rPr>
          <w:b/>
          <w:i/>
          <w:sz w:val="24"/>
          <w:szCs w:val="24"/>
        </w:rPr>
        <w:t xml:space="preserve"> – это человек,</w:t>
      </w:r>
    </w:p>
    <w:p w:rsidR="00D22909" w:rsidRPr="00D22909" w:rsidRDefault="00D22909" w:rsidP="00D22909">
      <w:pPr>
        <w:numPr>
          <w:ilvl w:val="0"/>
          <w:numId w:val="5"/>
        </w:numPr>
        <w:tabs>
          <w:tab w:val="num" w:pos="0"/>
          <w:tab w:val="left" w:pos="851"/>
        </w:tabs>
        <w:ind w:left="0" w:firstLine="567"/>
        <w:jc w:val="both"/>
        <w:rPr>
          <w:sz w:val="24"/>
          <w:szCs w:val="24"/>
        </w:rPr>
      </w:pPr>
      <w:r w:rsidRPr="00D22909">
        <w:rPr>
          <w:sz w:val="24"/>
          <w:szCs w:val="24"/>
        </w:rPr>
        <w:t xml:space="preserve">ответственно </w:t>
      </w:r>
      <w:proofErr w:type="gramStart"/>
      <w:r w:rsidRPr="00D22909">
        <w:rPr>
          <w:sz w:val="24"/>
          <w:szCs w:val="24"/>
        </w:rPr>
        <w:t>относящийся</w:t>
      </w:r>
      <w:proofErr w:type="gramEnd"/>
      <w:r w:rsidRPr="00D22909">
        <w:rPr>
          <w:sz w:val="24"/>
          <w:szCs w:val="24"/>
        </w:rPr>
        <w:t xml:space="preserve"> к собственной жизни и здоровью, </w:t>
      </w:r>
    </w:p>
    <w:p w:rsidR="00D22909" w:rsidRPr="00D22909" w:rsidRDefault="00D22909" w:rsidP="00D22909">
      <w:pPr>
        <w:numPr>
          <w:ilvl w:val="0"/>
          <w:numId w:val="5"/>
        </w:numPr>
        <w:tabs>
          <w:tab w:val="num" w:pos="0"/>
          <w:tab w:val="left" w:pos="851"/>
        </w:tabs>
        <w:ind w:left="0" w:firstLine="567"/>
        <w:jc w:val="both"/>
        <w:rPr>
          <w:sz w:val="24"/>
          <w:szCs w:val="24"/>
        </w:rPr>
      </w:pPr>
      <w:proofErr w:type="gramStart"/>
      <w:r w:rsidRPr="00D22909">
        <w:rPr>
          <w:sz w:val="24"/>
          <w:szCs w:val="24"/>
        </w:rPr>
        <w:t>достигнувший</w:t>
      </w:r>
      <w:proofErr w:type="gramEnd"/>
      <w:r w:rsidRPr="00D22909">
        <w:rPr>
          <w:sz w:val="24"/>
          <w:szCs w:val="24"/>
        </w:rPr>
        <w:t xml:space="preserve"> образовательного уровня, достаточного для достижения личного благополучия,</w:t>
      </w:r>
    </w:p>
    <w:p w:rsidR="00D22909" w:rsidRPr="00D22909" w:rsidRDefault="00D22909" w:rsidP="00D22909">
      <w:pPr>
        <w:numPr>
          <w:ilvl w:val="0"/>
          <w:numId w:val="5"/>
        </w:numPr>
        <w:tabs>
          <w:tab w:val="num" w:pos="0"/>
          <w:tab w:val="left" w:pos="851"/>
        </w:tabs>
        <w:ind w:left="0" w:firstLine="567"/>
        <w:jc w:val="both"/>
        <w:rPr>
          <w:sz w:val="24"/>
          <w:szCs w:val="24"/>
        </w:rPr>
      </w:pPr>
      <w:proofErr w:type="gramStart"/>
      <w:r w:rsidRPr="00D22909">
        <w:rPr>
          <w:sz w:val="24"/>
          <w:szCs w:val="24"/>
        </w:rPr>
        <w:t>уважающий</w:t>
      </w:r>
      <w:proofErr w:type="gramEnd"/>
      <w:r w:rsidRPr="00D22909">
        <w:rPr>
          <w:sz w:val="24"/>
          <w:szCs w:val="24"/>
        </w:rPr>
        <w:t xml:space="preserve"> права и основные свободы личности,</w:t>
      </w:r>
    </w:p>
    <w:p w:rsidR="00D22909" w:rsidRPr="00D22909" w:rsidRDefault="00D22909" w:rsidP="00D22909">
      <w:pPr>
        <w:numPr>
          <w:ilvl w:val="0"/>
          <w:numId w:val="5"/>
        </w:numPr>
        <w:tabs>
          <w:tab w:val="num" w:pos="0"/>
          <w:tab w:val="left" w:pos="851"/>
        </w:tabs>
        <w:ind w:left="0" w:firstLine="567"/>
        <w:jc w:val="both"/>
        <w:rPr>
          <w:sz w:val="24"/>
          <w:szCs w:val="24"/>
        </w:rPr>
      </w:pPr>
      <w:proofErr w:type="gramStart"/>
      <w:r w:rsidRPr="00D22909">
        <w:rPr>
          <w:sz w:val="24"/>
          <w:szCs w:val="24"/>
        </w:rPr>
        <w:t>имеющий</w:t>
      </w:r>
      <w:proofErr w:type="gramEnd"/>
      <w:r w:rsidRPr="00D22909">
        <w:rPr>
          <w:sz w:val="24"/>
          <w:szCs w:val="24"/>
        </w:rPr>
        <w:t xml:space="preserve"> высокое гражданское самосознание, </w:t>
      </w:r>
    </w:p>
    <w:p w:rsidR="00D22909" w:rsidRPr="00D22909" w:rsidRDefault="00D22909" w:rsidP="00D22909">
      <w:pPr>
        <w:numPr>
          <w:ilvl w:val="0"/>
          <w:numId w:val="5"/>
        </w:numPr>
        <w:tabs>
          <w:tab w:val="num" w:pos="0"/>
          <w:tab w:val="left" w:pos="851"/>
        </w:tabs>
        <w:ind w:left="0" w:firstLine="567"/>
        <w:jc w:val="both"/>
        <w:rPr>
          <w:sz w:val="24"/>
          <w:szCs w:val="24"/>
        </w:rPr>
      </w:pPr>
      <w:proofErr w:type="gramStart"/>
      <w:r w:rsidRPr="00D22909">
        <w:rPr>
          <w:sz w:val="24"/>
          <w:szCs w:val="24"/>
        </w:rPr>
        <w:t>готовый</w:t>
      </w:r>
      <w:proofErr w:type="gramEnd"/>
      <w:r w:rsidRPr="00D22909">
        <w:rPr>
          <w:sz w:val="24"/>
          <w:szCs w:val="24"/>
        </w:rPr>
        <w:t xml:space="preserve">  к определению собственного отношения к явлениям действительности, к самооценке,</w:t>
      </w:r>
    </w:p>
    <w:p w:rsidR="00D22909" w:rsidRPr="00D22909" w:rsidRDefault="00D22909" w:rsidP="00D22909">
      <w:pPr>
        <w:numPr>
          <w:ilvl w:val="0"/>
          <w:numId w:val="5"/>
        </w:numPr>
        <w:tabs>
          <w:tab w:val="num" w:pos="0"/>
          <w:tab w:val="left" w:pos="851"/>
        </w:tabs>
        <w:ind w:left="0" w:firstLine="567"/>
        <w:jc w:val="both"/>
        <w:rPr>
          <w:sz w:val="24"/>
          <w:szCs w:val="24"/>
        </w:rPr>
      </w:pPr>
      <w:proofErr w:type="gramStart"/>
      <w:r w:rsidRPr="00D22909">
        <w:rPr>
          <w:sz w:val="24"/>
          <w:szCs w:val="24"/>
        </w:rPr>
        <w:t>способный</w:t>
      </w:r>
      <w:proofErr w:type="gramEnd"/>
      <w:r w:rsidRPr="00D22909">
        <w:rPr>
          <w:sz w:val="24"/>
          <w:szCs w:val="24"/>
        </w:rPr>
        <w:t xml:space="preserve"> самостоятельно определять цели своей деятельности и находить методы их реализации, </w:t>
      </w:r>
    </w:p>
    <w:p w:rsidR="00D22909" w:rsidRPr="00D22909" w:rsidRDefault="00D22909" w:rsidP="00D22909">
      <w:pPr>
        <w:numPr>
          <w:ilvl w:val="0"/>
          <w:numId w:val="5"/>
        </w:numPr>
        <w:tabs>
          <w:tab w:val="num" w:pos="0"/>
          <w:tab w:val="left" w:pos="851"/>
        </w:tabs>
        <w:ind w:left="0" w:firstLine="567"/>
        <w:jc w:val="both"/>
        <w:rPr>
          <w:sz w:val="24"/>
          <w:szCs w:val="24"/>
        </w:rPr>
      </w:pPr>
      <w:proofErr w:type="gramStart"/>
      <w:r w:rsidRPr="00D22909">
        <w:rPr>
          <w:sz w:val="24"/>
          <w:szCs w:val="24"/>
        </w:rPr>
        <w:t>готовый</w:t>
      </w:r>
      <w:proofErr w:type="gramEnd"/>
      <w:r w:rsidRPr="00D22909">
        <w:rPr>
          <w:sz w:val="24"/>
          <w:szCs w:val="24"/>
        </w:rPr>
        <w:t xml:space="preserve"> к освоению новых видов деятельности в постоянно меняющихся условиях,</w:t>
      </w:r>
    </w:p>
    <w:p w:rsidR="00D22909" w:rsidRPr="00D22909" w:rsidRDefault="00D22909" w:rsidP="00D22909">
      <w:pPr>
        <w:numPr>
          <w:ilvl w:val="0"/>
          <w:numId w:val="5"/>
        </w:numPr>
        <w:tabs>
          <w:tab w:val="num" w:pos="0"/>
          <w:tab w:val="left" w:pos="851"/>
        </w:tabs>
        <w:ind w:left="0" w:firstLine="567"/>
        <w:jc w:val="both"/>
        <w:rPr>
          <w:sz w:val="24"/>
          <w:szCs w:val="24"/>
        </w:rPr>
      </w:pPr>
      <w:proofErr w:type="gramStart"/>
      <w:r w:rsidRPr="00D22909">
        <w:rPr>
          <w:sz w:val="24"/>
          <w:szCs w:val="24"/>
        </w:rPr>
        <w:t>уважающий</w:t>
      </w:r>
      <w:proofErr w:type="gramEnd"/>
      <w:r w:rsidRPr="00D22909">
        <w:rPr>
          <w:sz w:val="24"/>
          <w:szCs w:val="24"/>
        </w:rPr>
        <w:t xml:space="preserve"> традиции и культуру родной страны, города;</w:t>
      </w:r>
    </w:p>
    <w:p w:rsidR="00D22909" w:rsidRPr="00D22909" w:rsidRDefault="00D22909" w:rsidP="00D22909">
      <w:pPr>
        <w:numPr>
          <w:ilvl w:val="0"/>
          <w:numId w:val="5"/>
        </w:numPr>
        <w:tabs>
          <w:tab w:val="num" w:pos="0"/>
          <w:tab w:val="left" w:pos="851"/>
        </w:tabs>
        <w:ind w:left="0" w:firstLine="567"/>
        <w:jc w:val="both"/>
        <w:rPr>
          <w:sz w:val="24"/>
          <w:szCs w:val="24"/>
        </w:rPr>
      </w:pPr>
      <w:r w:rsidRPr="00D22909">
        <w:rPr>
          <w:sz w:val="24"/>
          <w:szCs w:val="24"/>
        </w:rPr>
        <w:t>готовый к сотрудничеству, диалогу, пониманию иных взглядов, иной культуры;</w:t>
      </w:r>
    </w:p>
    <w:p w:rsidR="00D22909" w:rsidRPr="00D22909" w:rsidRDefault="00D22909" w:rsidP="00D22909">
      <w:pPr>
        <w:numPr>
          <w:ilvl w:val="0"/>
          <w:numId w:val="5"/>
        </w:numPr>
        <w:tabs>
          <w:tab w:val="num" w:pos="0"/>
          <w:tab w:val="left" w:pos="851"/>
        </w:tabs>
        <w:ind w:left="0" w:firstLine="567"/>
        <w:jc w:val="both"/>
        <w:rPr>
          <w:sz w:val="24"/>
          <w:szCs w:val="24"/>
        </w:rPr>
      </w:pPr>
      <w:proofErr w:type="gramStart"/>
      <w:r w:rsidRPr="00D22909">
        <w:rPr>
          <w:sz w:val="24"/>
          <w:szCs w:val="24"/>
        </w:rPr>
        <w:t>готовый</w:t>
      </w:r>
      <w:proofErr w:type="gramEnd"/>
      <w:r w:rsidRPr="00D22909">
        <w:rPr>
          <w:sz w:val="24"/>
          <w:szCs w:val="24"/>
        </w:rPr>
        <w:t xml:space="preserve"> к созданию новых культурных ценностей в сфере познавательной, трудовой и досуговой деятельности.</w:t>
      </w:r>
    </w:p>
    <w:p w:rsidR="00D22909" w:rsidRPr="00D22909" w:rsidRDefault="00D22909" w:rsidP="00D22909">
      <w:pPr>
        <w:tabs>
          <w:tab w:val="left" w:pos="851"/>
        </w:tabs>
        <w:jc w:val="both"/>
        <w:rPr>
          <w:sz w:val="24"/>
          <w:szCs w:val="24"/>
        </w:rPr>
      </w:pPr>
    </w:p>
    <w:p w:rsidR="00D22909" w:rsidRPr="00D22909" w:rsidRDefault="00D22909" w:rsidP="00D22909">
      <w:pPr>
        <w:tabs>
          <w:tab w:val="left" w:pos="567"/>
        </w:tabs>
        <w:jc w:val="both"/>
        <w:rPr>
          <w:i/>
          <w:sz w:val="24"/>
          <w:szCs w:val="24"/>
        </w:rPr>
      </w:pPr>
      <w:r w:rsidRPr="00D22909">
        <w:rPr>
          <w:sz w:val="24"/>
          <w:szCs w:val="24"/>
        </w:rPr>
        <w:tab/>
        <w:t xml:space="preserve">Для достижения поставленной цели и задач школа выполняет следующие </w:t>
      </w:r>
      <w:r w:rsidRPr="00D22909">
        <w:rPr>
          <w:b/>
          <w:i/>
          <w:sz w:val="24"/>
          <w:szCs w:val="24"/>
        </w:rPr>
        <w:t>функции</w:t>
      </w:r>
      <w:r w:rsidRPr="00D22909">
        <w:rPr>
          <w:i/>
          <w:sz w:val="24"/>
          <w:szCs w:val="24"/>
        </w:rPr>
        <w:t>:</w:t>
      </w:r>
    </w:p>
    <w:p w:rsidR="00D22909" w:rsidRPr="00D22909" w:rsidRDefault="00D22909" w:rsidP="00D22909">
      <w:pPr>
        <w:tabs>
          <w:tab w:val="left" w:pos="851"/>
        </w:tabs>
        <w:ind w:left="567"/>
        <w:jc w:val="both"/>
        <w:rPr>
          <w:sz w:val="24"/>
          <w:szCs w:val="24"/>
        </w:rPr>
      </w:pPr>
      <w:r>
        <w:rPr>
          <w:sz w:val="24"/>
          <w:szCs w:val="24"/>
        </w:rPr>
        <w:t xml:space="preserve"> - </w:t>
      </w:r>
      <w:r w:rsidRPr="00D22909">
        <w:rPr>
          <w:sz w:val="24"/>
          <w:szCs w:val="24"/>
        </w:rPr>
        <w:t xml:space="preserve">реализует образовательные программы разных ступеней обучения; </w:t>
      </w:r>
    </w:p>
    <w:p w:rsidR="00D22909" w:rsidRPr="00D22909" w:rsidRDefault="00D22909" w:rsidP="00D22909">
      <w:pPr>
        <w:tabs>
          <w:tab w:val="left" w:pos="851"/>
        </w:tabs>
        <w:ind w:left="567"/>
        <w:jc w:val="both"/>
        <w:rPr>
          <w:sz w:val="24"/>
          <w:szCs w:val="24"/>
        </w:rPr>
      </w:pPr>
      <w:r w:rsidRPr="00D22909">
        <w:rPr>
          <w:sz w:val="24"/>
          <w:szCs w:val="24"/>
        </w:rPr>
        <w:t xml:space="preserve">-  реализует программы </w:t>
      </w:r>
      <w:proofErr w:type="spellStart"/>
      <w:r w:rsidRPr="00D22909">
        <w:rPr>
          <w:sz w:val="24"/>
          <w:szCs w:val="24"/>
        </w:rPr>
        <w:t>предпрофильной</w:t>
      </w:r>
      <w:proofErr w:type="spellEnd"/>
      <w:r w:rsidRPr="00D22909">
        <w:rPr>
          <w:sz w:val="24"/>
          <w:szCs w:val="24"/>
        </w:rPr>
        <w:t xml:space="preserve"> подготовки и профильного обучения;</w:t>
      </w:r>
    </w:p>
    <w:p w:rsidR="00D22909" w:rsidRPr="00D22909" w:rsidRDefault="00D22909" w:rsidP="00D22909">
      <w:pPr>
        <w:numPr>
          <w:ilvl w:val="0"/>
          <w:numId w:val="5"/>
        </w:numPr>
        <w:tabs>
          <w:tab w:val="clear" w:pos="1778"/>
          <w:tab w:val="num" w:pos="0"/>
          <w:tab w:val="left" w:pos="851"/>
        </w:tabs>
        <w:ind w:left="0" w:firstLine="567"/>
        <w:jc w:val="both"/>
        <w:rPr>
          <w:sz w:val="24"/>
          <w:szCs w:val="24"/>
        </w:rPr>
      </w:pPr>
      <w:r w:rsidRPr="00D22909">
        <w:rPr>
          <w:sz w:val="24"/>
          <w:szCs w:val="24"/>
        </w:rPr>
        <w:t>создает условия для адаптации учащихся при переходе на следующую ступень образования;</w:t>
      </w:r>
    </w:p>
    <w:p w:rsidR="00D22909" w:rsidRPr="00E74598" w:rsidRDefault="00D22909" w:rsidP="00D22909">
      <w:pPr>
        <w:numPr>
          <w:ilvl w:val="0"/>
          <w:numId w:val="5"/>
        </w:numPr>
        <w:tabs>
          <w:tab w:val="clear" w:pos="1778"/>
          <w:tab w:val="num" w:pos="0"/>
          <w:tab w:val="left" w:pos="851"/>
        </w:tabs>
        <w:ind w:left="0" w:firstLine="567"/>
        <w:jc w:val="both"/>
        <w:rPr>
          <w:sz w:val="24"/>
          <w:szCs w:val="24"/>
        </w:rPr>
      </w:pPr>
      <w:r w:rsidRPr="00E74598">
        <w:rPr>
          <w:sz w:val="24"/>
          <w:szCs w:val="24"/>
        </w:rPr>
        <w:t>использует педагогические технологии обучения и воспитания школьников, направлен</w:t>
      </w:r>
      <w:r w:rsidR="004F1224" w:rsidRPr="00E74598">
        <w:rPr>
          <w:sz w:val="24"/>
          <w:szCs w:val="24"/>
        </w:rPr>
        <w:t>ные</w:t>
      </w:r>
      <w:r w:rsidRPr="00E74598">
        <w:rPr>
          <w:sz w:val="24"/>
          <w:szCs w:val="24"/>
        </w:rPr>
        <w:t xml:space="preserve"> на развитие познавательной активности, самостоятельности, коммуникативных умений школьника;</w:t>
      </w:r>
    </w:p>
    <w:p w:rsidR="00D22909" w:rsidRPr="00E74598" w:rsidRDefault="00D22909" w:rsidP="00D22909">
      <w:pPr>
        <w:numPr>
          <w:ilvl w:val="0"/>
          <w:numId w:val="5"/>
        </w:numPr>
        <w:tabs>
          <w:tab w:val="clear" w:pos="1778"/>
          <w:tab w:val="num" w:pos="0"/>
          <w:tab w:val="left" w:pos="851"/>
        </w:tabs>
        <w:ind w:left="0" w:firstLine="567"/>
        <w:jc w:val="both"/>
        <w:rPr>
          <w:sz w:val="24"/>
          <w:szCs w:val="24"/>
        </w:rPr>
      </w:pPr>
      <w:r w:rsidRPr="00E74598">
        <w:rPr>
          <w:sz w:val="24"/>
          <w:szCs w:val="24"/>
        </w:rPr>
        <w:t>создает условия для формирования общей культуры личности, для воспитания гражданственности и патриотизма;</w:t>
      </w:r>
    </w:p>
    <w:p w:rsidR="00D22909" w:rsidRPr="00E74598" w:rsidRDefault="00D22909" w:rsidP="00D22909">
      <w:pPr>
        <w:numPr>
          <w:ilvl w:val="0"/>
          <w:numId w:val="5"/>
        </w:numPr>
        <w:tabs>
          <w:tab w:val="clear" w:pos="1778"/>
          <w:tab w:val="num" w:pos="0"/>
          <w:tab w:val="left" w:pos="851"/>
        </w:tabs>
        <w:ind w:left="0" w:firstLine="567"/>
        <w:jc w:val="both"/>
        <w:rPr>
          <w:sz w:val="24"/>
          <w:szCs w:val="24"/>
        </w:rPr>
      </w:pPr>
      <w:r w:rsidRPr="00E74598">
        <w:rPr>
          <w:sz w:val="24"/>
          <w:szCs w:val="24"/>
        </w:rPr>
        <w:t>развивает научные и педагогические контакты с другими учебными</w:t>
      </w:r>
      <w:r w:rsidR="0092628A" w:rsidRPr="00E74598">
        <w:rPr>
          <w:sz w:val="24"/>
          <w:szCs w:val="24"/>
        </w:rPr>
        <w:t xml:space="preserve"> заведениями района, области, </w:t>
      </w:r>
      <w:r w:rsidRPr="00E74598">
        <w:rPr>
          <w:sz w:val="24"/>
          <w:szCs w:val="24"/>
        </w:rPr>
        <w:t xml:space="preserve"> с учреждени</w:t>
      </w:r>
      <w:r w:rsidR="004F1224" w:rsidRPr="00E74598">
        <w:rPr>
          <w:sz w:val="24"/>
          <w:szCs w:val="24"/>
        </w:rPr>
        <w:t>ями дополнительного образования,</w:t>
      </w:r>
    </w:p>
    <w:p w:rsidR="004F1224" w:rsidRPr="00E74598" w:rsidRDefault="004F1224" w:rsidP="00D22909">
      <w:pPr>
        <w:numPr>
          <w:ilvl w:val="0"/>
          <w:numId w:val="5"/>
        </w:numPr>
        <w:tabs>
          <w:tab w:val="clear" w:pos="1778"/>
          <w:tab w:val="num" w:pos="0"/>
          <w:tab w:val="left" w:pos="851"/>
        </w:tabs>
        <w:ind w:left="0" w:firstLine="567"/>
        <w:jc w:val="both"/>
        <w:rPr>
          <w:sz w:val="24"/>
          <w:szCs w:val="24"/>
        </w:rPr>
      </w:pPr>
      <w:r w:rsidRPr="00E74598">
        <w:rPr>
          <w:sz w:val="24"/>
          <w:szCs w:val="24"/>
        </w:rPr>
        <w:t>формирует условия развития образовательной среды школы.</w:t>
      </w:r>
    </w:p>
    <w:p w:rsidR="0092628A" w:rsidRDefault="0092628A" w:rsidP="0092628A">
      <w:pPr>
        <w:tabs>
          <w:tab w:val="left" w:pos="851"/>
        </w:tabs>
        <w:ind w:left="567"/>
        <w:jc w:val="both"/>
        <w:rPr>
          <w:sz w:val="24"/>
          <w:szCs w:val="24"/>
        </w:rPr>
      </w:pPr>
    </w:p>
    <w:p w:rsidR="0092628A" w:rsidRPr="0092628A" w:rsidRDefault="00BE5DA9" w:rsidP="0092628A">
      <w:pPr>
        <w:tabs>
          <w:tab w:val="left" w:pos="851"/>
        </w:tabs>
        <w:jc w:val="both"/>
        <w:rPr>
          <w:sz w:val="24"/>
          <w:szCs w:val="24"/>
        </w:rPr>
      </w:pPr>
      <w:r>
        <w:rPr>
          <w:b/>
          <w:sz w:val="24"/>
          <w:szCs w:val="24"/>
        </w:rPr>
        <w:t xml:space="preserve">Задачами среднего </w:t>
      </w:r>
      <w:r w:rsidR="0092628A" w:rsidRPr="0092628A">
        <w:rPr>
          <w:b/>
          <w:sz w:val="24"/>
          <w:szCs w:val="24"/>
        </w:rPr>
        <w:t>общего образования</w:t>
      </w:r>
      <w:r w:rsidR="0092628A" w:rsidRPr="0092628A">
        <w:rPr>
          <w:sz w:val="24"/>
          <w:szCs w:val="24"/>
        </w:rPr>
        <w:t xml:space="preserve">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92628A" w:rsidRPr="0092628A" w:rsidRDefault="0092628A" w:rsidP="0092628A">
      <w:pPr>
        <w:tabs>
          <w:tab w:val="left" w:pos="851"/>
        </w:tabs>
        <w:jc w:val="both"/>
        <w:rPr>
          <w:sz w:val="24"/>
          <w:szCs w:val="24"/>
        </w:rPr>
      </w:pPr>
      <w:r>
        <w:rPr>
          <w:sz w:val="24"/>
          <w:szCs w:val="24"/>
        </w:rPr>
        <w:t xml:space="preserve">Среднее </w:t>
      </w:r>
      <w:r w:rsidRPr="0092628A">
        <w:rPr>
          <w:sz w:val="24"/>
          <w:szCs w:val="24"/>
        </w:rPr>
        <w:t>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92628A" w:rsidRPr="0092628A" w:rsidRDefault="0092628A" w:rsidP="0092628A">
      <w:pPr>
        <w:pStyle w:val="a3"/>
        <w:tabs>
          <w:tab w:val="left" w:pos="851"/>
        </w:tabs>
        <w:ind w:left="1778"/>
        <w:jc w:val="both"/>
        <w:rPr>
          <w:sz w:val="24"/>
          <w:szCs w:val="24"/>
        </w:rPr>
      </w:pPr>
    </w:p>
    <w:p w:rsidR="0092628A" w:rsidRPr="0092628A" w:rsidRDefault="0092628A" w:rsidP="0092628A">
      <w:pPr>
        <w:tabs>
          <w:tab w:val="left" w:pos="851"/>
        </w:tabs>
        <w:jc w:val="both"/>
        <w:rPr>
          <w:sz w:val="24"/>
          <w:szCs w:val="24"/>
        </w:rPr>
      </w:pPr>
      <w:r w:rsidRPr="0092628A">
        <w:rPr>
          <w:sz w:val="24"/>
          <w:szCs w:val="24"/>
        </w:rPr>
        <w:t xml:space="preserve">Деятельность школы строится на </w:t>
      </w:r>
      <w:r w:rsidRPr="0092628A">
        <w:rPr>
          <w:b/>
          <w:i/>
          <w:sz w:val="24"/>
          <w:szCs w:val="24"/>
        </w:rPr>
        <w:t>принципах</w:t>
      </w:r>
      <w:r w:rsidRPr="0092628A">
        <w:rPr>
          <w:b/>
          <w:sz w:val="24"/>
          <w:szCs w:val="24"/>
        </w:rPr>
        <w:t xml:space="preserve"> </w:t>
      </w:r>
      <w:r w:rsidRPr="0092628A">
        <w:rPr>
          <w:sz w:val="24"/>
          <w:szCs w:val="24"/>
        </w:rPr>
        <w:t>демократии и гуманизма, общедоступности, приоритета общечеловеческих ценностей, защиты жизни и здоровья человека, гражданственности, свободного развития личности на основе соблюдения культурно-исторических и национальных традиций.</w:t>
      </w:r>
    </w:p>
    <w:p w:rsidR="0092628A" w:rsidRPr="0092628A" w:rsidRDefault="0092628A" w:rsidP="0092628A">
      <w:pPr>
        <w:pStyle w:val="a3"/>
        <w:tabs>
          <w:tab w:val="left" w:pos="851"/>
        </w:tabs>
        <w:ind w:left="1778"/>
        <w:jc w:val="both"/>
        <w:rPr>
          <w:b/>
          <w:sz w:val="28"/>
        </w:rPr>
      </w:pPr>
    </w:p>
    <w:p w:rsidR="0092628A" w:rsidRPr="00787B12" w:rsidRDefault="0092628A" w:rsidP="0092628A">
      <w:pPr>
        <w:tabs>
          <w:tab w:val="left" w:pos="851"/>
        </w:tabs>
        <w:jc w:val="center"/>
        <w:rPr>
          <w:sz w:val="28"/>
        </w:rPr>
      </w:pPr>
      <w:r>
        <w:rPr>
          <w:b/>
          <w:sz w:val="28"/>
        </w:rPr>
        <w:t xml:space="preserve">2. </w:t>
      </w:r>
      <w:r w:rsidRPr="004660BA">
        <w:rPr>
          <w:b/>
          <w:sz w:val="28"/>
        </w:rPr>
        <w:t>АДРЕСНОСТЬ ОБРАЗОВАТЕЛЬНОЙ ПРОГРАММЫ</w:t>
      </w:r>
    </w:p>
    <w:p w:rsidR="0092628A" w:rsidRDefault="0092628A" w:rsidP="0092628A">
      <w:pPr>
        <w:jc w:val="center"/>
        <w:rPr>
          <w:sz w:val="28"/>
        </w:rPr>
      </w:pPr>
    </w:p>
    <w:p w:rsidR="0092628A" w:rsidRPr="0092628A" w:rsidRDefault="0092628A" w:rsidP="0092628A">
      <w:pPr>
        <w:tabs>
          <w:tab w:val="left" w:pos="567"/>
        </w:tabs>
        <w:ind w:firstLine="567"/>
        <w:jc w:val="both"/>
        <w:rPr>
          <w:b/>
          <w:i/>
          <w:sz w:val="24"/>
          <w:szCs w:val="24"/>
        </w:rPr>
      </w:pPr>
      <w:r w:rsidRPr="0092628A">
        <w:rPr>
          <w:sz w:val="24"/>
          <w:szCs w:val="24"/>
        </w:rPr>
        <w:t xml:space="preserve">Характеристика учащихся, которым адресована </w:t>
      </w:r>
      <w:r>
        <w:rPr>
          <w:b/>
          <w:i/>
          <w:sz w:val="24"/>
          <w:szCs w:val="24"/>
        </w:rPr>
        <w:t>программа среднего</w:t>
      </w:r>
      <w:r w:rsidRPr="0092628A">
        <w:rPr>
          <w:b/>
          <w:i/>
          <w:sz w:val="24"/>
          <w:szCs w:val="24"/>
        </w:rPr>
        <w:t xml:space="preserve"> общего образования,</w:t>
      </w:r>
      <w:r w:rsidRPr="0092628A">
        <w:rPr>
          <w:sz w:val="24"/>
          <w:szCs w:val="24"/>
        </w:rPr>
        <w:t xml:space="preserve"> и организация режимных моментов учебно-воспитательного процесса:</w:t>
      </w:r>
    </w:p>
    <w:p w:rsidR="0092628A" w:rsidRPr="0092628A" w:rsidRDefault="0092628A" w:rsidP="0092628A">
      <w:pPr>
        <w:numPr>
          <w:ilvl w:val="0"/>
          <w:numId w:val="8"/>
        </w:numPr>
        <w:tabs>
          <w:tab w:val="left" w:pos="851"/>
        </w:tabs>
        <w:jc w:val="both"/>
        <w:rPr>
          <w:sz w:val="24"/>
          <w:szCs w:val="24"/>
        </w:rPr>
      </w:pPr>
      <w:r w:rsidRPr="0092628A">
        <w:rPr>
          <w:i/>
          <w:sz w:val="24"/>
          <w:szCs w:val="24"/>
        </w:rPr>
        <w:t>возраст</w:t>
      </w:r>
      <w:r>
        <w:rPr>
          <w:sz w:val="24"/>
          <w:szCs w:val="24"/>
        </w:rPr>
        <w:t xml:space="preserve"> – 15</w:t>
      </w:r>
      <w:r w:rsidRPr="0092628A">
        <w:rPr>
          <w:sz w:val="24"/>
          <w:szCs w:val="24"/>
        </w:rPr>
        <w:t>-18 лет;</w:t>
      </w:r>
    </w:p>
    <w:p w:rsidR="0092628A" w:rsidRPr="0092628A" w:rsidRDefault="0092628A" w:rsidP="0092628A">
      <w:pPr>
        <w:numPr>
          <w:ilvl w:val="0"/>
          <w:numId w:val="8"/>
        </w:numPr>
        <w:tabs>
          <w:tab w:val="left" w:pos="851"/>
        </w:tabs>
        <w:jc w:val="both"/>
        <w:rPr>
          <w:sz w:val="24"/>
          <w:szCs w:val="24"/>
        </w:rPr>
      </w:pPr>
      <w:r w:rsidRPr="0092628A">
        <w:rPr>
          <w:i/>
          <w:sz w:val="24"/>
          <w:szCs w:val="24"/>
        </w:rPr>
        <w:t xml:space="preserve">уровень готовности к усвоению программы </w:t>
      </w:r>
      <w:r w:rsidRPr="0092628A">
        <w:rPr>
          <w:sz w:val="24"/>
          <w:szCs w:val="24"/>
        </w:rPr>
        <w:t>– успешное освоение программы основного общего образования;</w:t>
      </w:r>
      <w:r>
        <w:rPr>
          <w:sz w:val="24"/>
          <w:szCs w:val="24"/>
        </w:rPr>
        <w:t xml:space="preserve">  хорошие и отличные результаты итоговой аттестации за 9 класс; конкурс портфолио – «портфель достижений»;</w:t>
      </w:r>
    </w:p>
    <w:p w:rsidR="0092628A" w:rsidRPr="0092628A" w:rsidRDefault="0092628A" w:rsidP="0092628A">
      <w:pPr>
        <w:numPr>
          <w:ilvl w:val="0"/>
          <w:numId w:val="8"/>
        </w:numPr>
        <w:tabs>
          <w:tab w:val="left" w:pos="851"/>
        </w:tabs>
        <w:jc w:val="both"/>
        <w:rPr>
          <w:sz w:val="24"/>
          <w:szCs w:val="24"/>
        </w:rPr>
      </w:pPr>
      <w:r w:rsidRPr="0092628A">
        <w:rPr>
          <w:i/>
          <w:sz w:val="24"/>
          <w:szCs w:val="24"/>
        </w:rPr>
        <w:t>состояние здоровья</w:t>
      </w:r>
      <w:r w:rsidRPr="0092628A">
        <w:rPr>
          <w:sz w:val="24"/>
          <w:szCs w:val="24"/>
        </w:rPr>
        <w:t xml:space="preserve"> – </w:t>
      </w:r>
      <w:r>
        <w:rPr>
          <w:sz w:val="24"/>
          <w:szCs w:val="24"/>
        </w:rPr>
        <w:t>1-</w:t>
      </w:r>
      <w:r w:rsidR="008E4BC7">
        <w:rPr>
          <w:sz w:val="24"/>
          <w:szCs w:val="24"/>
        </w:rPr>
        <w:t xml:space="preserve"> </w:t>
      </w:r>
      <w:r>
        <w:rPr>
          <w:sz w:val="24"/>
          <w:szCs w:val="24"/>
        </w:rPr>
        <w:t>4</w:t>
      </w:r>
      <w:r w:rsidRPr="0092628A">
        <w:rPr>
          <w:sz w:val="24"/>
          <w:szCs w:val="24"/>
        </w:rPr>
        <w:t xml:space="preserve"> группы;</w:t>
      </w:r>
    </w:p>
    <w:p w:rsidR="0092628A" w:rsidRPr="0092628A" w:rsidRDefault="0092628A" w:rsidP="0092628A">
      <w:pPr>
        <w:numPr>
          <w:ilvl w:val="0"/>
          <w:numId w:val="8"/>
        </w:numPr>
        <w:tabs>
          <w:tab w:val="left" w:pos="851"/>
        </w:tabs>
        <w:jc w:val="both"/>
        <w:rPr>
          <w:sz w:val="24"/>
          <w:szCs w:val="24"/>
        </w:rPr>
      </w:pPr>
      <w:r w:rsidRPr="0092628A">
        <w:rPr>
          <w:i/>
          <w:sz w:val="24"/>
          <w:szCs w:val="24"/>
        </w:rPr>
        <w:t>технология комплектования классов</w:t>
      </w:r>
      <w:r w:rsidRPr="0092628A">
        <w:rPr>
          <w:sz w:val="24"/>
          <w:szCs w:val="24"/>
        </w:rPr>
        <w:t xml:space="preserve"> – не более 25 учащихся;</w:t>
      </w:r>
    </w:p>
    <w:p w:rsidR="008E4BC7" w:rsidRPr="008E4BC7" w:rsidRDefault="0092628A" w:rsidP="008E4BC7">
      <w:pPr>
        <w:numPr>
          <w:ilvl w:val="0"/>
          <w:numId w:val="8"/>
        </w:numPr>
        <w:tabs>
          <w:tab w:val="left" w:pos="851"/>
        </w:tabs>
        <w:jc w:val="both"/>
        <w:rPr>
          <w:sz w:val="24"/>
          <w:szCs w:val="24"/>
        </w:rPr>
      </w:pPr>
      <w:r w:rsidRPr="0092628A">
        <w:rPr>
          <w:i/>
          <w:sz w:val="24"/>
          <w:szCs w:val="24"/>
        </w:rPr>
        <w:t xml:space="preserve">продолжительность обучения </w:t>
      </w:r>
      <w:r w:rsidRPr="0092628A">
        <w:rPr>
          <w:sz w:val="24"/>
          <w:szCs w:val="24"/>
        </w:rPr>
        <w:t>– 2 г</w:t>
      </w:r>
      <w:r w:rsidR="008E4BC7">
        <w:rPr>
          <w:sz w:val="24"/>
          <w:szCs w:val="24"/>
        </w:rPr>
        <w:t>ода;</w:t>
      </w:r>
    </w:p>
    <w:p w:rsidR="0092628A" w:rsidRPr="0092628A" w:rsidRDefault="0092628A" w:rsidP="0092628A">
      <w:pPr>
        <w:numPr>
          <w:ilvl w:val="0"/>
          <w:numId w:val="8"/>
        </w:numPr>
        <w:tabs>
          <w:tab w:val="left" w:pos="851"/>
        </w:tabs>
        <w:jc w:val="both"/>
        <w:rPr>
          <w:sz w:val="24"/>
          <w:szCs w:val="24"/>
        </w:rPr>
      </w:pPr>
      <w:r w:rsidRPr="0092628A">
        <w:rPr>
          <w:i/>
          <w:sz w:val="24"/>
          <w:szCs w:val="24"/>
        </w:rPr>
        <w:t>продолжительность учебного года д</w:t>
      </w:r>
      <w:r w:rsidRPr="0092628A">
        <w:rPr>
          <w:sz w:val="24"/>
          <w:szCs w:val="24"/>
        </w:rPr>
        <w:t xml:space="preserve">ля учащихся </w:t>
      </w:r>
      <w:r w:rsidR="008E4BC7">
        <w:rPr>
          <w:sz w:val="24"/>
          <w:szCs w:val="24"/>
        </w:rPr>
        <w:t>10-</w:t>
      </w:r>
      <w:r w:rsidRPr="0092628A">
        <w:rPr>
          <w:sz w:val="24"/>
          <w:szCs w:val="24"/>
        </w:rPr>
        <w:t>11</w:t>
      </w:r>
      <w:r w:rsidR="008E4BC7">
        <w:rPr>
          <w:sz w:val="24"/>
          <w:szCs w:val="24"/>
        </w:rPr>
        <w:t xml:space="preserve"> классов</w:t>
      </w:r>
      <w:r w:rsidRPr="0092628A">
        <w:rPr>
          <w:sz w:val="24"/>
          <w:szCs w:val="24"/>
        </w:rPr>
        <w:t xml:space="preserve"> </w:t>
      </w:r>
      <w:r w:rsidRPr="0092628A">
        <w:rPr>
          <w:i/>
          <w:sz w:val="24"/>
          <w:szCs w:val="24"/>
        </w:rPr>
        <w:t>составляет</w:t>
      </w:r>
      <w:r w:rsidRPr="0092628A">
        <w:rPr>
          <w:sz w:val="24"/>
          <w:szCs w:val="24"/>
        </w:rPr>
        <w:t xml:space="preserve"> 34 нед</w:t>
      </w:r>
      <w:r w:rsidR="008E4BC7">
        <w:rPr>
          <w:sz w:val="24"/>
          <w:szCs w:val="24"/>
        </w:rPr>
        <w:t xml:space="preserve">ели (без учета государственной </w:t>
      </w:r>
      <w:r w:rsidRPr="0092628A">
        <w:rPr>
          <w:sz w:val="24"/>
          <w:szCs w:val="24"/>
        </w:rPr>
        <w:t>итоговой аттестации);</w:t>
      </w:r>
    </w:p>
    <w:p w:rsidR="0092628A" w:rsidRPr="0092628A" w:rsidRDefault="0092628A" w:rsidP="0092628A">
      <w:pPr>
        <w:numPr>
          <w:ilvl w:val="0"/>
          <w:numId w:val="9"/>
        </w:numPr>
        <w:jc w:val="both"/>
        <w:rPr>
          <w:sz w:val="24"/>
          <w:szCs w:val="24"/>
        </w:rPr>
      </w:pPr>
      <w:r w:rsidRPr="0092628A">
        <w:rPr>
          <w:i/>
          <w:sz w:val="24"/>
          <w:szCs w:val="24"/>
        </w:rPr>
        <w:t>продолжительность урока</w:t>
      </w:r>
      <w:r w:rsidR="008E4BC7">
        <w:rPr>
          <w:sz w:val="24"/>
          <w:szCs w:val="24"/>
        </w:rPr>
        <w:t xml:space="preserve"> составляет 45</w:t>
      </w:r>
      <w:r w:rsidRPr="0092628A">
        <w:rPr>
          <w:sz w:val="24"/>
          <w:szCs w:val="24"/>
        </w:rPr>
        <w:t xml:space="preserve"> минут; </w:t>
      </w:r>
    </w:p>
    <w:p w:rsidR="006034D0" w:rsidRDefault="0092628A" w:rsidP="0092628A">
      <w:pPr>
        <w:numPr>
          <w:ilvl w:val="0"/>
          <w:numId w:val="9"/>
        </w:numPr>
        <w:jc w:val="both"/>
        <w:rPr>
          <w:sz w:val="24"/>
          <w:szCs w:val="24"/>
        </w:rPr>
      </w:pPr>
      <w:r w:rsidRPr="008E4BC7">
        <w:rPr>
          <w:i/>
          <w:sz w:val="24"/>
          <w:szCs w:val="24"/>
        </w:rPr>
        <w:t xml:space="preserve">продолжительность учебной недели </w:t>
      </w:r>
      <w:r w:rsidR="008E4BC7">
        <w:rPr>
          <w:sz w:val="24"/>
          <w:szCs w:val="24"/>
        </w:rPr>
        <w:t xml:space="preserve">составляет шесть </w:t>
      </w:r>
      <w:r w:rsidRPr="008E4BC7">
        <w:rPr>
          <w:sz w:val="24"/>
          <w:szCs w:val="24"/>
        </w:rPr>
        <w:t xml:space="preserve"> учебных дн</w:t>
      </w:r>
      <w:r w:rsidR="008E4BC7">
        <w:rPr>
          <w:sz w:val="24"/>
          <w:szCs w:val="24"/>
        </w:rPr>
        <w:t>ей</w:t>
      </w:r>
    </w:p>
    <w:p w:rsidR="00BE5DA9" w:rsidRPr="008E4BC7" w:rsidRDefault="00BE5DA9" w:rsidP="00BE5DA9">
      <w:pPr>
        <w:ind w:left="720"/>
        <w:jc w:val="both"/>
        <w:rPr>
          <w:sz w:val="24"/>
          <w:szCs w:val="24"/>
        </w:rPr>
      </w:pPr>
    </w:p>
    <w:p w:rsidR="008E4BC7" w:rsidRDefault="008E4BC7" w:rsidP="008E4BC7">
      <w:pPr>
        <w:tabs>
          <w:tab w:val="left" w:pos="3534"/>
        </w:tabs>
        <w:jc w:val="center"/>
        <w:rPr>
          <w:b/>
          <w:sz w:val="28"/>
          <w:szCs w:val="28"/>
        </w:rPr>
      </w:pPr>
      <w:r w:rsidRPr="002A3B2D">
        <w:rPr>
          <w:b/>
          <w:sz w:val="28"/>
          <w:szCs w:val="28"/>
        </w:rPr>
        <w:t>3. УЧЕБНЫЕ ПЛАНЫ</w:t>
      </w:r>
      <w:r>
        <w:rPr>
          <w:b/>
          <w:sz w:val="28"/>
          <w:szCs w:val="28"/>
        </w:rPr>
        <w:t xml:space="preserve"> </w:t>
      </w:r>
    </w:p>
    <w:p w:rsidR="008E4BC7" w:rsidRDefault="008E4BC7" w:rsidP="008E4BC7">
      <w:pPr>
        <w:tabs>
          <w:tab w:val="left" w:pos="3534"/>
        </w:tabs>
        <w:jc w:val="center"/>
        <w:rPr>
          <w:b/>
          <w:sz w:val="28"/>
          <w:szCs w:val="28"/>
        </w:rPr>
      </w:pPr>
    </w:p>
    <w:p w:rsidR="008E4BC7" w:rsidRPr="00DC3A76" w:rsidRDefault="008E4BC7" w:rsidP="008E4BC7">
      <w:pPr>
        <w:rPr>
          <w:b/>
          <w:bCs/>
          <w:sz w:val="24"/>
          <w:szCs w:val="24"/>
        </w:rPr>
      </w:pPr>
      <w:r>
        <w:rPr>
          <w:b/>
          <w:sz w:val="24"/>
          <w:szCs w:val="24"/>
        </w:rPr>
        <w:t>3.1.</w:t>
      </w:r>
      <w:r>
        <w:rPr>
          <w:b/>
          <w:bCs/>
          <w:sz w:val="24"/>
          <w:szCs w:val="24"/>
        </w:rPr>
        <w:t xml:space="preserve">                                                  </w:t>
      </w:r>
      <w:r w:rsidRPr="00DC3A76">
        <w:rPr>
          <w:b/>
          <w:bCs/>
          <w:sz w:val="24"/>
          <w:szCs w:val="24"/>
        </w:rPr>
        <w:t>УЧЕБНЫЙ ПЛАН</w:t>
      </w:r>
    </w:p>
    <w:p w:rsidR="008E4BC7" w:rsidRPr="00DC3A76" w:rsidRDefault="008E4BC7" w:rsidP="008E4BC7">
      <w:pPr>
        <w:rPr>
          <w:b/>
          <w:bCs/>
          <w:sz w:val="24"/>
          <w:szCs w:val="24"/>
        </w:rPr>
      </w:pPr>
      <w:r>
        <w:rPr>
          <w:b/>
          <w:bCs/>
          <w:sz w:val="24"/>
          <w:szCs w:val="24"/>
        </w:rPr>
        <w:t xml:space="preserve">                                СРЕДНЕГО </w:t>
      </w:r>
      <w:r w:rsidRPr="00DC3A76">
        <w:rPr>
          <w:b/>
          <w:bCs/>
          <w:sz w:val="24"/>
          <w:szCs w:val="24"/>
        </w:rPr>
        <w:t xml:space="preserve"> ОБЩЕГО ОБРАЗОВАНИЯ</w:t>
      </w:r>
    </w:p>
    <w:p w:rsidR="008E4BC7" w:rsidRPr="00DC3A76" w:rsidRDefault="008E4BC7" w:rsidP="008E4BC7">
      <w:pPr>
        <w:rPr>
          <w:b/>
          <w:bCs/>
          <w:sz w:val="24"/>
          <w:szCs w:val="24"/>
        </w:rPr>
      </w:pPr>
      <w:r>
        <w:rPr>
          <w:b/>
          <w:bCs/>
          <w:sz w:val="24"/>
          <w:szCs w:val="24"/>
        </w:rPr>
        <w:t xml:space="preserve">                                                   </w:t>
      </w:r>
      <w:r w:rsidRPr="00DC3A76">
        <w:rPr>
          <w:b/>
          <w:bCs/>
          <w:sz w:val="24"/>
          <w:szCs w:val="24"/>
        </w:rPr>
        <w:t xml:space="preserve">для </w:t>
      </w:r>
      <w:r w:rsidRPr="00DC3A76">
        <w:rPr>
          <w:b/>
          <w:bCs/>
          <w:sz w:val="24"/>
          <w:szCs w:val="24"/>
          <w:lang w:val="en-US"/>
        </w:rPr>
        <w:t>X</w:t>
      </w:r>
      <w:r w:rsidRPr="00DC3A76">
        <w:rPr>
          <w:b/>
          <w:bCs/>
          <w:sz w:val="24"/>
          <w:szCs w:val="24"/>
        </w:rPr>
        <w:t xml:space="preserve"> – </w:t>
      </w:r>
      <w:r w:rsidRPr="00DC3A76">
        <w:rPr>
          <w:b/>
          <w:bCs/>
          <w:sz w:val="24"/>
          <w:szCs w:val="24"/>
          <w:lang w:val="en-US"/>
        </w:rPr>
        <w:t>XI</w:t>
      </w:r>
      <w:r w:rsidRPr="00DC3A76">
        <w:rPr>
          <w:b/>
          <w:bCs/>
          <w:sz w:val="24"/>
          <w:szCs w:val="24"/>
        </w:rPr>
        <w:t xml:space="preserve"> классов,</w:t>
      </w:r>
    </w:p>
    <w:p w:rsidR="008E4BC7" w:rsidRPr="00DC3A76" w:rsidRDefault="008E4BC7" w:rsidP="008E4BC7">
      <w:pPr>
        <w:rPr>
          <w:sz w:val="24"/>
          <w:szCs w:val="24"/>
        </w:rPr>
      </w:pPr>
      <w:r>
        <w:rPr>
          <w:b/>
          <w:bCs/>
          <w:sz w:val="24"/>
          <w:szCs w:val="24"/>
        </w:rPr>
        <w:t xml:space="preserve">                            </w:t>
      </w:r>
      <w:proofErr w:type="gramStart"/>
      <w:r w:rsidRPr="00DC3A76">
        <w:rPr>
          <w:b/>
          <w:bCs/>
          <w:sz w:val="24"/>
          <w:szCs w:val="24"/>
        </w:rPr>
        <w:t>реализующий</w:t>
      </w:r>
      <w:proofErr w:type="gramEnd"/>
      <w:r w:rsidRPr="00DC3A76">
        <w:rPr>
          <w:b/>
          <w:bCs/>
          <w:sz w:val="24"/>
          <w:szCs w:val="24"/>
        </w:rPr>
        <w:t xml:space="preserve">  образовательную программу</w:t>
      </w:r>
    </w:p>
    <w:p w:rsidR="008E4BC7" w:rsidRPr="00DC3A76" w:rsidRDefault="008E4BC7" w:rsidP="008E4BC7">
      <w:pPr>
        <w:rPr>
          <w:b/>
          <w:sz w:val="24"/>
          <w:szCs w:val="24"/>
        </w:rPr>
      </w:pPr>
      <w:r>
        <w:rPr>
          <w:b/>
          <w:sz w:val="24"/>
          <w:szCs w:val="24"/>
        </w:rPr>
        <w:t xml:space="preserve">                               </w:t>
      </w:r>
      <w:r w:rsidR="00516CDD">
        <w:rPr>
          <w:b/>
          <w:sz w:val="24"/>
          <w:szCs w:val="24"/>
        </w:rPr>
        <w:t xml:space="preserve">    </w:t>
      </w:r>
      <w:r w:rsidRPr="00DC3A76">
        <w:rPr>
          <w:b/>
          <w:sz w:val="24"/>
          <w:szCs w:val="24"/>
        </w:rPr>
        <w:t>социально - экономического  профиля</w:t>
      </w:r>
    </w:p>
    <w:p w:rsidR="008E4BC7" w:rsidRDefault="008E4BC7" w:rsidP="008E4BC7">
      <w:pPr>
        <w:rPr>
          <w:b/>
          <w:sz w:val="24"/>
          <w:szCs w:val="24"/>
        </w:rPr>
      </w:pPr>
      <w:r>
        <w:rPr>
          <w:b/>
          <w:sz w:val="24"/>
          <w:szCs w:val="24"/>
        </w:rPr>
        <w:t xml:space="preserve">                                       </w:t>
      </w:r>
      <w:r w:rsidR="00516CDD">
        <w:rPr>
          <w:b/>
          <w:sz w:val="24"/>
          <w:szCs w:val="24"/>
        </w:rPr>
        <w:t xml:space="preserve">    </w:t>
      </w:r>
      <w:r>
        <w:rPr>
          <w:b/>
          <w:sz w:val="24"/>
          <w:szCs w:val="24"/>
        </w:rPr>
        <w:t xml:space="preserve">    </w:t>
      </w:r>
      <w:r w:rsidRPr="00DC3A76">
        <w:rPr>
          <w:b/>
          <w:sz w:val="24"/>
          <w:szCs w:val="24"/>
        </w:rPr>
        <w:t>в 201</w:t>
      </w:r>
      <w:r w:rsidR="006D7AD5">
        <w:rPr>
          <w:b/>
          <w:sz w:val="24"/>
          <w:szCs w:val="24"/>
        </w:rPr>
        <w:t>5</w:t>
      </w:r>
      <w:r w:rsidRPr="00DC3A76">
        <w:rPr>
          <w:b/>
          <w:sz w:val="24"/>
          <w:szCs w:val="24"/>
        </w:rPr>
        <w:t>-201</w:t>
      </w:r>
      <w:r w:rsidR="006D7AD5">
        <w:rPr>
          <w:b/>
          <w:sz w:val="24"/>
          <w:szCs w:val="24"/>
        </w:rPr>
        <w:t>6</w:t>
      </w:r>
      <w:r w:rsidRPr="00DC3A76">
        <w:rPr>
          <w:b/>
          <w:sz w:val="24"/>
          <w:szCs w:val="24"/>
        </w:rPr>
        <w:t xml:space="preserve"> учебном году</w:t>
      </w:r>
    </w:p>
    <w:p w:rsidR="006D7AD5" w:rsidRDefault="006D7AD5" w:rsidP="008E4BC7">
      <w:pPr>
        <w:rPr>
          <w:b/>
          <w:sz w:val="24"/>
          <w:szCs w:val="24"/>
        </w:rPr>
      </w:pPr>
    </w:p>
    <w:p w:rsidR="006D7AD5" w:rsidRDefault="006D7AD5" w:rsidP="008E4BC7">
      <w:pPr>
        <w:rPr>
          <w:b/>
          <w:sz w:val="24"/>
          <w:szCs w:val="24"/>
        </w:rPr>
      </w:pPr>
      <w:r>
        <w:rPr>
          <w:b/>
          <w:sz w:val="24"/>
          <w:szCs w:val="24"/>
        </w:rPr>
        <w:t xml:space="preserve">                                                                10 класс</w:t>
      </w:r>
    </w:p>
    <w:tbl>
      <w:tblPr>
        <w:tblpPr w:leftFromText="180" w:rightFromText="180" w:bottomFromText="200" w:vertAnchor="text" w:horzAnchor="margin" w:tblpXSpec="center" w:tblpY="171"/>
        <w:tblW w:w="7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829"/>
        <w:gridCol w:w="2130"/>
      </w:tblGrid>
      <w:tr w:rsidR="006D7AD5" w:rsidTr="006D7AD5">
        <w:trPr>
          <w:trHeight w:val="828"/>
        </w:trPr>
        <w:tc>
          <w:tcPr>
            <w:tcW w:w="1525" w:type="dxa"/>
            <w:vMerge w:val="restart"/>
            <w:tcBorders>
              <w:top w:val="single" w:sz="4" w:space="0" w:color="000000"/>
              <w:left w:val="single" w:sz="4" w:space="0" w:color="000000"/>
              <w:bottom w:val="single" w:sz="4" w:space="0" w:color="auto"/>
              <w:right w:val="single" w:sz="4" w:space="0" w:color="000000"/>
            </w:tcBorders>
            <w:vAlign w:val="center"/>
            <w:hideMark/>
          </w:tcPr>
          <w:p w:rsidR="006D7AD5" w:rsidRDefault="006D7AD5">
            <w:pPr>
              <w:jc w:val="center"/>
              <w:rPr>
                <w:rFonts w:eastAsia="Calibri"/>
                <w:b/>
                <w:i/>
                <w:sz w:val="24"/>
                <w:szCs w:val="24"/>
              </w:rPr>
            </w:pPr>
            <w:r>
              <w:rPr>
                <w:b/>
                <w:i/>
                <w:sz w:val="24"/>
                <w:szCs w:val="24"/>
              </w:rPr>
              <w:t>Компонент</w:t>
            </w:r>
          </w:p>
          <w:p w:rsidR="006D7AD5" w:rsidRDefault="006D7AD5">
            <w:pPr>
              <w:spacing w:after="200" w:line="276" w:lineRule="auto"/>
              <w:jc w:val="center"/>
              <w:rPr>
                <w:rFonts w:eastAsia="Calibri"/>
                <w:b/>
                <w:i/>
                <w:sz w:val="24"/>
                <w:szCs w:val="24"/>
                <w:lang w:eastAsia="en-US"/>
              </w:rPr>
            </w:pPr>
            <w:r>
              <w:rPr>
                <w:b/>
                <w:i/>
                <w:sz w:val="24"/>
                <w:szCs w:val="24"/>
              </w:rPr>
              <w:t>ФБУП</w:t>
            </w:r>
          </w:p>
        </w:tc>
        <w:tc>
          <w:tcPr>
            <w:tcW w:w="3826" w:type="dxa"/>
            <w:vMerge w:val="restart"/>
            <w:tcBorders>
              <w:top w:val="single" w:sz="4" w:space="0" w:color="000000"/>
              <w:left w:val="single" w:sz="4" w:space="0" w:color="000000"/>
              <w:bottom w:val="single" w:sz="4" w:space="0" w:color="auto"/>
              <w:right w:val="single" w:sz="4" w:space="0" w:color="000000"/>
            </w:tcBorders>
            <w:vAlign w:val="center"/>
            <w:hideMark/>
          </w:tcPr>
          <w:p w:rsidR="006D7AD5" w:rsidRDefault="006D7AD5">
            <w:pPr>
              <w:jc w:val="center"/>
              <w:rPr>
                <w:rFonts w:eastAsia="Calibri"/>
                <w:b/>
                <w:i/>
                <w:sz w:val="24"/>
                <w:szCs w:val="24"/>
                <w:lang w:val="en-US"/>
              </w:rPr>
            </w:pPr>
            <w:r>
              <w:rPr>
                <w:b/>
                <w:i/>
                <w:sz w:val="24"/>
                <w:szCs w:val="24"/>
              </w:rPr>
              <w:t>Учебные предметы</w:t>
            </w:r>
          </w:p>
          <w:p w:rsidR="006D7AD5" w:rsidRDefault="006D7AD5">
            <w:pPr>
              <w:spacing w:after="200" w:line="276" w:lineRule="auto"/>
              <w:jc w:val="center"/>
              <w:rPr>
                <w:rFonts w:eastAsia="Calibri"/>
                <w:b/>
                <w:i/>
                <w:sz w:val="24"/>
                <w:szCs w:val="24"/>
                <w:lang w:eastAsia="en-US"/>
              </w:rPr>
            </w:pPr>
            <w:r>
              <w:rPr>
                <w:b/>
                <w:i/>
                <w:sz w:val="24"/>
                <w:szCs w:val="24"/>
              </w:rPr>
              <w:t>(курсы)</w:t>
            </w:r>
          </w:p>
        </w:tc>
        <w:tc>
          <w:tcPr>
            <w:tcW w:w="2128" w:type="dxa"/>
            <w:tcBorders>
              <w:top w:val="single" w:sz="4" w:space="0" w:color="000000"/>
              <w:left w:val="single" w:sz="4" w:space="0" w:color="000000"/>
              <w:bottom w:val="single" w:sz="4" w:space="0" w:color="000000"/>
              <w:right w:val="single" w:sz="4" w:space="0" w:color="auto"/>
            </w:tcBorders>
            <w:vAlign w:val="center"/>
            <w:hideMark/>
          </w:tcPr>
          <w:p w:rsidR="006D7AD5" w:rsidRDefault="006D7AD5">
            <w:pPr>
              <w:rPr>
                <w:rFonts w:eastAsia="Calibri"/>
                <w:sz w:val="24"/>
                <w:szCs w:val="24"/>
              </w:rPr>
            </w:pPr>
            <w:r>
              <w:rPr>
                <w:sz w:val="24"/>
                <w:szCs w:val="24"/>
              </w:rPr>
              <w:t xml:space="preserve">Количество </w:t>
            </w:r>
          </w:p>
          <w:p w:rsidR="006D7AD5" w:rsidRDefault="006D7AD5">
            <w:pPr>
              <w:spacing w:after="200" w:line="276" w:lineRule="auto"/>
              <w:rPr>
                <w:rFonts w:eastAsia="Calibri"/>
                <w:sz w:val="24"/>
                <w:szCs w:val="24"/>
                <w:lang w:eastAsia="en-US"/>
              </w:rPr>
            </w:pPr>
            <w:r>
              <w:rPr>
                <w:sz w:val="24"/>
                <w:szCs w:val="24"/>
              </w:rPr>
              <w:t>учебных часов в неделю</w:t>
            </w:r>
          </w:p>
        </w:tc>
      </w:tr>
      <w:tr w:rsidR="006D7AD5" w:rsidTr="006D7AD5">
        <w:trPr>
          <w:trHeight w:val="390"/>
        </w:trPr>
        <w:tc>
          <w:tcPr>
            <w:tcW w:w="5351" w:type="dxa"/>
            <w:vMerge/>
            <w:tcBorders>
              <w:top w:val="single" w:sz="4" w:space="0" w:color="000000"/>
              <w:left w:val="single" w:sz="4" w:space="0" w:color="000000"/>
              <w:bottom w:val="single" w:sz="4" w:space="0" w:color="auto"/>
              <w:right w:val="single" w:sz="4" w:space="0" w:color="000000"/>
            </w:tcBorders>
            <w:vAlign w:val="center"/>
            <w:hideMark/>
          </w:tcPr>
          <w:p w:rsidR="006D7AD5" w:rsidRDefault="006D7AD5">
            <w:pPr>
              <w:rPr>
                <w:rFonts w:eastAsia="Calibri"/>
                <w:b/>
                <w:i/>
                <w:sz w:val="24"/>
                <w:szCs w:val="24"/>
                <w:lang w:eastAsia="en-US"/>
              </w:rPr>
            </w:pPr>
          </w:p>
        </w:tc>
        <w:tc>
          <w:tcPr>
            <w:tcW w:w="5954" w:type="dxa"/>
            <w:vMerge/>
            <w:tcBorders>
              <w:top w:val="single" w:sz="4" w:space="0" w:color="000000"/>
              <w:left w:val="single" w:sz="4" w:space="0" w:color="000000"/>
              <w:bottom w:val="single" w:sz="4" w:space="0" w:color="auto"/>
              <w:right w:val="single" w:sz="4" w:space="0" w:color="000000"/>
            </w:tcBorders>
            <w:vAlign w:val="center"/>
            <w:hideMark/>
          </w:tcPr>
          <w:p w:rsidR="006D7AD5" w:rsidRDefault="006D7AD5">
            <w:pPr>
              <w:rPr>
                <w:rFonts w:eastAsia="Calibri"/>
                <w:b/>
                <w:i/>
                <w:sz w:val="24"/>
                <w:szCs w:val="24"/>
                <w:lang w:eastAsia="en-US"/>
              </w:rPr>
            </w:pPr>
          </w:p>
        </w:tc>
        <w:tc>
          <w:tcPr>
            <w:tcW w:w="2128" w:type="dxa"/>
            <w:tcBorders>
              <w:top w:val="single" w:sz="4" w:space="0" w:color="auto"/>
              <w:left w:val="single" w:sz="4" w:space="0" w:color="000000"/>
              <w:bottom w:val="single" w:sz="4" w:space="0" w:color="auto"/>
              <w:right w:val="single" w:sz="4" w:space="0" w:color="auto"/>
            </w:tcBorders>
            <w:vAlign w:val="center"/>
            <w:hideMark/>
          </w:tcPr>
          <w:p w:rsidR="006D7AD5" w:rsidRDefault="006D7AD5">
            <w:pPr>
              <w:spacing w:after="200" w:line="276" w:lineRule="auto"/>
              <w:jc w:val="center"/>
              <w:rPr>
                <w:rFonts w:eastAsia="Calibri"/>
                <w:b/>
                <w:sz w:val="24"/>
                <w:szCs w:val="24"/>
                <w:lang w:eastAsia="en-US"/>
              </w:rPr>
            </w:pPr>
            <w:r>
              <w:rPr>
                <w:b/>
                <w:sz w:val="24"/>
                <w:szCs w:val="24"/>
              </w:rPr>
              <w:t>10-А</w:t>
            </w:r>
          </w:p>
        </w:tc>
      </w:tr>
      <w:tr w:rsidR="006D7AD5" w:rsidTr="006D7AD5">
        <w:tc>
          <w:tcPr>
            <w:tcW w:w="15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D7AD5" w:rsidRDefault="006D7AD5">
            <w:pPr>
              <w:spacing w:after="200" w:line="276" w:lineRule="auto"/>
              <w:ind w:left="113" w:right="113"/>
              <w:jc w:val="center"/>
              <w:rPr>
                <w:rFonts w:eastAsia="Calibri"/>
                <w:sz w:val="24"/>
                <w:szCs w:val="24"/>
                <w:lang w:eastAsia="en-US"/>
              </w:rPr>
            </w:pPr>
            <w:r>
              <w:rPr>
                <w:sz w:val="24"/>
                <w:szCs w:val="24"/>
              </w:rPr>
              <w:t>Федеральный</w:t>
            </w:r>
          </w:p>
        </w:tc>
        <w:tc>
          <w:tcPr>
            <w:tcW w:w="5954" w:type="dxa"/>
            <w:gridSpan w:val="2"/>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b/>
                <w:sz w:val="24"/>
                <w:szCs w:val="24"/>
                <w:lang w:eastAsia="en-US"/>
              </w:rPr>
            </w:pPr>
            <w:r>
              <w:rPr>
                <w:b/>
                <w:sz w:val="24"/>
                <w:szCs w:val="24"/>
              </w:rPr>
              <w:t>Базовые учебные предметы</w:t>
            </w:r>
          </w:p>
        </w:tc>
      </w:tr>
      <w:tr w:rsidR="006D7AD5" w:rsidTr="006D7AD5">
        <w:trPr>
          <w:trHeight w:val="31"/>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Русский язык</w:t>
            </w:r>
          </w:p>
        </w:tc>
        <w:tc>
          <w:tcPr>
            <w:tcW w:w="2128"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Литература</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3</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Иностранный язык </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3</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История</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2</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Физика </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2</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Химия</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               1</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Физическая культура </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3</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ОБЖ</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География </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lang w:val="en-US"/>
              </w:rPr>
              <w:t>1</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Биология</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5954" w:type="dxa"/>
            <w:gridSpan w:val="2"/>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b/>
                <w:sz w:val="24"/>
                <w:szCs w:val="24"/>
                <w:lang w:eastAsia="en-US"/>
              </w:rPr>
            </w:pPr>
            <w:r>
              <w:rPr>
                <w:b/>
                <w:sz w:val="24"/>
                <w:szCs w:val="24"/>
              </w:rPr>
              <w:t>Профильные учебные предметы</w:t>
            </w:r>
          </w:p>
        </w:tc>
      </w:tr>
      <w:tr w:rsidR="006D7AD5" w:rsidTr="006D7AD5">
        <w:trPr>
          <w:trHeight w:val="71"/>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b/>
                <w:sz w:val="24"/>
                <w:szCs w:val="24"/>
              </w:rPr>
            </w:pPr>
            <w:r>
              <w:rPr>
                <w:b/>
                <w:sz w:val="24"/>
                <w:szCs w:val="24"/>
              </w:rPr>
              <w:t xml:space="preserve">Математика: </w:t>
            </w:r>
          </w:p>
          <w:p w:rsidR="006D7AD5" w:rsidRPr="006D7AD5" w:rsidRDefault="006D7AD5">
            <w:pPr>
              <w:spacing w:after="200" w:line="276" w:lineRule="auto"/>
              <w:rPr>
                <w:sz w:val="24"/>
                <w:szCs w:val="24"/>
              </w:rPr>
            </w:pPr>
            <w:r w:rsidRPr="006D7AD5">
              <w:rPr>
                <w:sz w:val="24"/>
                <w:szCs w:val="24"/>
              </w:rPr>
              <w:t>Алгебра и начала анализа</w:t>
            </w:r>
          </w:p>
          <w:p w:rsidR="006D7AD5" w:rsidRPr="006D7AD5" w:rsidRDefault="006D7AD5">
            <w:pPr>
              <w:spacing w:after="200" w:line="276" w:lineRule="auto"/>
              <w:rPr>
                <w:rFonts w:eastAsia="Calibri"/>
                <w:b/>
                <w:sz w:val="24"/>
                <w:szCs w:val="24"/>
                <w:lang w:eastAsia="en-US"/>
              </w:rPr>
            </w:pPr>
            <w:r w:rsidRPr="006D7AD5">
              <w:rPr>
                <w:sz w:val="24"/>
                <w:szCs w:val="24"/>
              </w:rPr>
              <w:t>Геометрия</w:t>
            </w:r>
            <w:r>
              <w:rPr>
                <w:b/>
                <w:sz w:val="24"/>
                <w:szCs w:val="24"/>
              </w:rPr>
              <w:t xml:space="preserve"> </w:t>
            </w:r>
          </w:p>
        </w:tc>
        <w:tc>
          <w:tcPr>
            <w:tcW w:w="2128"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b/>
                <w:sz w:val="24"/>
                <w:szCs w:val="24"/>
              </w:rPr>
            </w:pPr>
            <w:r>
              <w:rPr>
                <w:b/>
                <w:sz w:val="24"/>
                <w:szCs w:val="24"/>
              </w:rPr>
              <w:t>6</w:t>
            </w:r>
          </w:p>
          <w:p w:rsidR="006D7AD5" w:rsidRPr="006D7AD5" w:rsidRDefault="006D7AD5">
            <w:pPr>
              <w:spacing w:after="200" w:line="276" w:lineRule="auto"/>
              <w:jc w:val="center"/>
              <w:rPr>
                <w:sz w:val="24"/>
                <w:szCs w:val="24"/>
              </w:rPr>
            </w:pPr>
            <w:r w:rsidRPr="006D7AD5">
              <w:rPr>
                <w:sz w:val="24"/>
                <w:szCs w:val="24"/>
              </w:rPr>
              <w:t>4</w:t>
            </w:r>
          </w:p>
          <w:p w:rsidR="006D7AD5" w:rsidRDefault="006D7AD5">
            <w:pPr>
              <w:spacing w:after="200" w:line="276" w:lineRule="auto"/>
              <w:jc w:val="center"/>
              <w:rPr>
                <w:rFonts w:eastAsia="Calibri"/>
                <w:b/>
                <w:sz w:val="24"/>
                <w:szCs w:val="24"/>
                <w:lang w:eastAsia="en-US"/>
              </w:rPr>
            </w:pPr>
            <w:r w:rsidRPr="006D7AD5">
              <w:rPr>
                <w:sz w:val="24"/>
                <w:szCs w:val="24"/>
              </w:rPr>
              <w:t>2</w:t>
            </w:r>
          </w:p>
        </w:tc>
      </w:tr>
      <w:tr w:rsidR="006D7AD5" w:rsidTr="006D7AD5">
        <w:trPr>
          <w:trHeight w:val="71"/>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b/>
                <w:sz w:val="24"/>
                <w:szCs w:val="24"/>
                <w:lang w:eastAsia="en-US"/>
              </w:rPr>
            </w:pPr>
            <w:r>
              <w:rPr>
                <w:b/>
                <w:sz w:val="24"/>
                <w:szCs w:val="24"/>
              </w:rPr>
              <w:t>Обществознание</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3</w:t>
            </w:r>
          </w:p>
        </w:tc>
      </w:tr>
      <w:tr w:rsidR="006D7AD5" w:rsidTr="006D7AD5">
        <w:trPr>
          <w:trHeight w:val="71"/>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rPr>
                <w:rFonts w:eastAsia="Calibri"/>
                <w:sz w:val="24"/>
                <w:szCs w:val="24"/>
              </w:rPr>
            </w:pPr>
            <w:r>
              <w:rPr>
                <w:sz w:val="24"/>
                <w:szCs w:val="24"/>
              </w:rPr>
              <w:t>Модули:</w:t>
            </w:r>
          </w:p>
          <w:p w:rsidR="006D7AD5" w:rsidRDefault="006D7AD5">
            <w:pPr>
              <w:rPr>
                <w:sz w:val="24"/>
                <w:szCs w:val="24"/>
              </w:rPr>
            </w:pPr>
            <w:r>
              <w:rPr>
                <w:sz w:val="24"/>
                <w:szCs w:val="24"/>
              </w:rPr>
              <w:t>Обществознание</w:t>
            </w:r>
          </w:p>
          <w:p w:rsidR="006D7AD5" w:rsidRDefault="006D7AD5">
            <w:pPr>
              <w:spacing w:after="200" w:line="276" w:lineRule="auto"/>
              <w:rPr>
                <w:rFonts w:eastAsia="Calibri"/>
                <w:sz w:val="24"/>
                <w:szCs w:val="24"/>
                <w:lang w:eastAsia="en-US"/>
              </w:rPr>
            </w:pPr>
            <w:r>
              <w:rPr>
                <w:sz w:val="24"/>
                <w:szCs w:val="24"/>
              </w:rPr>
              <w:t>Правовые аспекты современной жизни</w:t>
            </w:r>
          </w:p>
        </w:tc>
        <w:tc>
          <w:tcPr>
            <w:tcW w:w="2128" w:type="dxa"/>
            <w:tcBorders>
              <w:top w:val="single" w:sz="4" w:space="0" w:color="000000"/>
              <w:left w:val="single" w:sz="4" w:space="0" w:color="000000"/>
              <w:bottom w:val="single" w:sz="4" w:space="0" w:color="000000"/>
              <w:right w:val="single" w:sz="4" w:space="0" w:color="000000"/>
            </w:tcBorders>
          </w:tcPr>
          <w:p w:rsidR="006D7AD5" w:rsidRDefault="006D7AD5">
            <w:pPr>
              <w:jc w:val="center"/>
              <w:rPr>
                <w:rFonts w:eastAsia="Calibri"/>
                <w:b/>
                <w:sz w:val="24"/>
                <w:szCs w:val="24"/>
              </w:rPr>
            </w:pPr>
          </w:p>
          <w:p w:rsidR="006D7AD5" w:rsidRDefault="006D7AD5">
            <w:pPr>
              <w:jc w:val="center"/>
              <w:rPr>
                <w:sz w:val="24"/>
                <w:szCs w:val="24"/>
              </w:rPr>
            </w:pPr>
            <w:r>
              <w:rPr>
                <w:sz w:val="24"/>
                <w:szCs w:val="24"/>
              </w:rPr>
              <w:t>2</w:t>
            </w:r>
          </w:p>
          <w:p w:rsidR="006D7AD5" w:rsidRDefault="006D7AD5">
            <w:pPr>
              <w:spacing w:after="200" w:line="276" w:lineRule="auto"/>
              <w:jc w:val="center"/>
              <w:rPr>
                <w:rFonts w:eastAsia="Calibri"/>
                <w:b/>
                <w:sz w:val="24"/>
                <w:szCs w:val="24"/>
                <w:lang w:eastAsia="en-US"/>
              </w:rPr>
            </w:pPr>
            <w:r>
              <w:rPr>
                <w:sz w:val="24"/>
                <w:szCs w:val="24"/>
              </w:rPr>
              <w:t>1</w:t>
            </w:r>
          </w:p>
        </w:tc>
      </w:tr>
      <w:tr w:rsidR="006D7AD5" w:rsidTr="006D7AD5">
        <w:tc>
          <w:tcPr>
            <w:tcW w:w="1525" w:type="dxa"/>
            <w:vMerge w:val="restart"/>
            <w:tcBorders>
              <w:top w:val="single" w:sz="4" w:space="0" w:color="000000"/>
              <w:left w:val="single" w:sz="4" w:space="0" w:color="000000"/>
              <w:bottom w:val="single" w:sz="4" w:space="0" w:color="000000"/>
              <w:right w:val="single" w:sz="4" w:space="0" w:color="000000"/>
            </w:tcBorders>
            <w:vAlign w:val="center"/>
            <w:hideMark/>
          </w:tcPr>
          <w:p w:rsidR="006D7AD5" w:rsidRDefault="006D7AD5">
            <w:pPr>
              <w:spacing w:after="200" w:line="276" w:lineRule="auto"/>
              <w:jc w:val="center"/>
              <w:rPr>
                <w:rFonts w:eastAsia="Calibri"/>
                <w:sz w:val="24"/>
                <w:szCs w:val="24"/>
                <w:lang w:eastAsia="en-US"/>
              </w:rPr>
            </w:pPr>
            <w:proofErr w:type="spellStart"/>
            <w:proofErr w:type="gramStart"/>
            <w:r>
              <w:rPr>
                <w:sz w:val="24"/>
                <w:szCs w:val="24"/>
              </w:rPr>
              <w:t>Региональ-ный</w:t>
            </w:r>
            <w:proofErr w:type="spellEnd"/>
            <w:proofErr w:type="gramEnd"/>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Экономика и законодательство Ленинградской области</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               1</w:t>
            </w:r>
          </w:p>
        </w:tc>
      </w:tr>
      <w:tr w:rsidR="006D7AD5" w:rsidTr="006D7AD5">
        <w:trPr>
          <w:trHeight w:val="107"/>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Экология и природопользование Ленинградской области</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w:t>
            </w:r>
          </w:p>
        </w:tc>
      </w:tr>
      <w:tr w:rsidR="006D7AD5" w:rsidTr="006D7AD5">
        <w:trPr>
          <w:trHeight w:val="10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rPr>
                <w:rFonts w:eastAsia="Calibri"/>
                <w:sz w:val="24"/>
                <w:szCs w:val="24"/>
                <w:lang w:eastAsia="en-US"/>
              </w:rPr>
            </w:pPr>
            <w:r>
              <w:rPr>
                <w:sz w:val="24"/>
                <w:szCs w:val="24"/>
              </w:rPr>
              <w:t xml:space="preserve">Естествознание </w:t>
            </w:r>
          </w:p>
        </w:tc>
        <w:tc>
          <w:tcPr>
            <w:tcW w:w="2128" w:type="dxa"/>
            <w:tcBorders>
              <w:top w:val="single" w:sz="4" w:space="0" w:color="000000"/>
              <w:left w:val="single" w:sz="4" w:space="0" w:color="auto"/>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w:t>
            </w:r>
          </w:p>
        </w:tc>
      </w:tr>
      <w:tr w:rsidR="006D7AD5" w:rsidTr="006D7AD5">
        <w:trPr>
          <w:trHeight w:val="106"/>
        </w:trPr>
        <w:tc>
          <w:tcPr>
            <w:tcW w:w="1525" w:type="dxa"/>
            <w:vMerge w:val="restart"/>
            <w:tcBorders>
              <w:top w:val="single" w:sz="4" w:space="0" w:color="auto"/>
              <w:left w:val="single" w:sz="4" w:space="0" w:color="000000"/>
              <w:bottom w:val="single" w:sz="4" w:space="0" w:color="000000"/>
              <w:right w:val="single" w:sz="4" w:space="0" w:color="000000"/>
            </w:tcBorders>
            <w:vAlign w:val="center"/>
            <w:hideMark/>
          </w:tcPr>
          <w:p w:rsidR="006D7AD5" w:rsidRDefault="006D7AD5">
            <w:pPr>
              <w:spacing w:after="200" w:line="276" w:lineRule="auto"/>
              <w:rPr>
                <w:rFonts w:eastAsia="Calibri"/>
                <w:sz w:val="24"/>
                <w:szCs w:val="24"/>
                <w:lang w:eastAsia="en-US"/>
              </w:rPr>
            </w:pPr>
            <w:r>
              <w:rPr>
                <w:sz w:val="24"/>
                <w:szCs w:val="24"/>
              </w:rPr>
              <w:t xml:space="preserve">Школьный </w:t>
            </w:r>
          </w:p>
        </w:tc>
        <w:tc>
          <w:tcPr>
            <w:tcW w:w="3826" w:type="dxa"/>
            <w:tcBorders>
              <w:top w:val="single" w:sz="4" w:space="0" w:color="auto"/>
              <w:left w:val="single" w:sz="4" w:space="0" w:color="000000"/>
              <w:bottom w:val="single" w:sz="4" w:space="0" w:color="000000"/>
              <w:right w:val="single" w:sz="4" w:space="0" w:color="auto"/>
            </w:tcBorders>
            <w:hideMark/>
          </w:tcPr>
          <w:p w:rsidR="006D7AD5" w:rsidRDefault="006D7AD5">
            <w:pPr>
              <w:spacing w:after="200" w:line="276" w:lineRule="auto"/>
              <w:rPr>
                <w:rFonts w:eastAsia="Calibri"/>
                <w:sz w:val="24"/>
                <w:szCs w:val="24"/>
                <w:lang w:eastAsia="en-US"/>
              </w:rPr>
            </w:pPr>
            <w:r>
              <w:rPr>
                <w:sz w:val="24"/>
                <w:szCs w:val="24"/>
              </w:rPr>
              <w:t>История</w:t>
            </w:r>
          </w:p>
        </w:tc>
        <w:tc>
          <w:tcPr>
            <w:tcW w:w="2128"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106"/>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rPr>
                <w:rFonts w:eastAsia="Calibri"/>
                <w:sz w:val="24"/>
                <w:szCs w:val="24"/>
                <w:lang w:eastAsia="en-US"/>
              </w:rPr>
            </w:pPr>
            <w:r>
              <w:rPr>
                <w:sz w:val="24"/>
                <w:szCs w:val="24"/>
              </w:rPr>
              <w:t>Информатика  и ИКТ</w:t>
            </w:r>
          </w:p>
        </w:tc>
        <w:tc>
          <w:tcPr>
            <w:tcW w:w="2128"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5954" w:type="dxa"/>
            <w:gridSpan w:val="2"/>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Элективные учебные курсы</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Русское правописание: орфография и пунктуация</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2</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Решение задач повышенной сложности по физике</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Проценты на все случаи жизни </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0,5</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Уравнения и неравенства с параметрами</w:t>
            </w:r>
          </w:p>
        </w:tc>
        <w:tc>
          <w:tcPr>
            <w:tcW w:w="2128" w:type="dxa"/>
            <w:tcBorders>
              <w:top w:val="single" w:sz="4" w:space="0" w:color="000000"/>
              <w:left w:val="single" w:sz="4" w:space="0" w:color="000000"/>
              <w:bottom w:val="single" w:sz="4" w:space="0" w:color="000000"/>
              <w:right w:val="single" w:sz="4" w:space="0" w:color="000000"/>
            </w:tcBorders>
          </w:tcPr>
          <w:p w:rsidR="006D7AD5" w:rsidRDefault="006D7AD5">
            <w:pPr>
              <w:jc w:val="center"/>
              <w:rPr>
                <w:rFonts w:eastAsia="Calibri"/>
                <w:sz w:val="24"/>
                <w:szCs w:val="24"/>
              </w:rPr>
            </w:pPr>
          </w:p>
          <w:p w:rsidR="006D7AD5" w:rsidRDefault="006D7AD5">
            <w:pPr>
              <w:spacing w:after="200" w:line="276" w:lineRule="auto"/>
              <w:jc w:val="center"/>
              <w:rPr>
                <w:rFonts w:eastAsia="Calibri"/>
                <w:sz w:val="24"/>
                <w:szCs w:val="24"/>
                <w:lang w:eastAsia="en-US"/>
              </w:rPr>
            </w:pPr>
            <w:r>
              <w:rPr>
                <w:sz w:val="24"/>
                <w:szCs w:val="24"/>
              </w:rPr>
              <w:t>0,5</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Деловой английский </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Решение задач  и упражнений по органической химии</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val="en-US" w:eastAsia="en-US"/>
              </w:rPr>
            </w:pPr>
            <w:r>
              <w:rPr>
                <w:sz w:val="24"/>
                <w:szCs w:val="24"/>
                <w:lang w:val="en-US"/>
              </w:rPr>
              <w:t>1</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Мир. Общество. Человек.</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c>
          <w:tcPr>
            <w:tcW w:w="5351" w:type="dxa"/>
            <w:gridSpan w:val="2"/>
            <w:tcBorders>
              <w:top w:val="single" w:sz="4" w:space="0" w:color="000000"/>
              <w:left w:val="single" w:sz="4" w:space="0" w:color="000000"/>
              <w:bottom w:val="single" w:sz="4" w:space="0" w:color="000000"/>
              <w:right w:val="single" w:sz="4" w:space="0" w:color="000000"/>
            </w:tcBorders>
            <w:hideMark/>
          </w:tcPr>
          <w:p w:rsidR="006D7AD5" w:rsidRDefault="006D7AD5">
            <w:pPr>
              <w:jc w:val="center"/>
              <w:rPr>
                <w:rFonts w:eastAsia="Calibri"/>
                <w:b/>
                <w:sz w:val="24"/>
                <w:szCs w:val="24"/>
              </w:rPr>
            </w:pPr>
            <w:r>
              <w:rPr>
                <w:b/>
                <w:sz w:val="24"/>
                <w:szCs w:val="24"/>
              </w:rPr>
              <w:t xml:space="preserve">Максимальная недельная учебная нагрузка </w:t>
            </w:r>
          </w:p>
          <w:p w:rsidR="006D7AD5" w:rsidRDefault="006D7AD5">
            <w:pPr>
              <w:spacing w:after="200" w:line="276" w:lineRule="auto"/>
              <w:jc w:val="center"/>
              <w:rPr>
                <w:rFonts w:eastAsia="Calibri"/>
                <w:b/>
                <w:sz w:val="24"/>
                <w:szCs w:val="24"/>
                <w:lang w:eastAsia="en-US"/>
              </w:rPr>
            </w:pPr>
            <w:r>
              <w:rPr>
                <w:b/>
                <w:sz w:val="24"/>
                <w:szCs w:val="24"/>
              </w:rPr>
              <w:t>обучающегося</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37</w:t>
            </w:r>
          </w:p>
        </w:tc>
      </w:tr>
      <w:tr w:rsidR="006D7AD5" w:rsidTr="006D7AD5">
        <w:tc>
          <w:tcPr>
            <w:tcW w:w="5351" w:type="dxa"/>
            <w:gridSpan w:val="2"/>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5-ти (6-ти</w:t>
            </w:r>
            <w:proofErr w:type="gramStart"/>
            <w:r>
              <w:rPr>
                <w:b/>
                <w:sz w:val="24"/>
                <w:szCs w:val="24"/>
              </w:rPr>
              <w:t>)д</w:t>
            </w:r>
            <w:proofErr w:type="gramEnd"/>
            <w:r>
              <w:rPr>
                <w:b/>
                <w:sz w:val="24"/>
                <w:szCs w:val="24"/>
              </w:rPr>
              <w:t>невная учебная неделя</w:t>
            </w:r>
          </w:p>
        </w:tc>
        <w:tc>
          <w:tcPr>
            <w:tcW w:w="2128"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6</w:t>
            </w:r>
          </w:p>
        </w:tc>
      </w:tr>
    </w:tbl>
    <w:p w:rsidR="006D7AD5" w:rsidRDefault="006D7AD5" w:rsidP="006D7AD5">
      <w:pPr>
        <w:rPr>
          <w:rFonts w:eastAsia="Calibri"/>
          <w:sz w:val="24"/>
          <w:szCs w:val="24"/>
          <w:lang w:eastAsia="en-US"/>
        </w:rPr>
      </w:pPr>
    </w:p>
    <w:p w:rsidR="006D7AD5" w:rsidRDefault="006D7AD5" w:rsidP="006D7AD5">
      <w:pPr>
        <w:rPr>
          <w:sz w:val="24"/>
          <w:szCs w:val="24"/>
        </w:rPr>
      </w:pPr>
    </w:p>
    <w:p w:rsidR="006D7AD5" w:rsidRDefault="006D7AD5" w:rsidP="006D7AD5">
      <w:pPr>
        <w:rPr>
          <w:sz w:val="24"/>
          <w:szCs w:val="24"/>
        </w:rPr>
      </w:pPr>
    </w:p>
    <w:p w:rsidR="006D7AD5" w:rsidRDefault="006D7AD5" w:rsidP="006D7AD5">
      <w:pPr>
        <w:rPr>
          <w:sz w:val="24"/>
          <w:szCs w:val="24"/>
        </w:rPr>
      </w:pPr>
    </w:p>
    <w:p w:rsidR="006D7AD5" w:rsidRDefault="006D7AD5" w:rsidP="006D7AD5">
      <w:pPr>
        <w:rPr>
          <w:sz w:val="24"/>
          <w:szCs w:val="24"/>
        </w:rPr>
      </w:pPr>
    </w:p>
    <w:p w:rsidR="006D7AD5" w:rsidRDefault="006D7AD5" w:rsidP="006D7AD5">
      <w:pPr>
        <w:rPr>
          <w:sz w:val="24"/>
          <w:szCs w:val="24"/>
        </w:rPr>
      </w:pPr>
    </w:p>
    <w:p w:rsidR="006D7AD5" w:rsidRDefault="006D7AD5" w:rsidP="006D7AD5">
      <w:pPr>
        <w:rPr>
          <w:b/>
          <w:bCs/>
          <w:sz w:val="24"/>
          <w:szCs w:val="24"/>
        </w:rPr>
      </w:pPr>
      <w:r>
        <w:rPr>
          <w:b/>
          <w:bCs/>
          <w:sz w:val="24"/>
          <w:szCs w:val="24"/>
        </w:rPr>
        <w:t xml:space="preserve">                                                           </w:t>
      </w:r>
    </w:p>
    <w:p w:rsidR="006D7AD5" w:rsidRDefault="006D7AD5" w:rsidP="006D7AD5">
      <w:pPr>
        <w:rPr>
          <w:b/>
          <w:bCs/>
          <w:sz w:val="24"/>
          <w:szCs w:val="24"/>
        </w:rPr>
      </w:pPr>
    </w:p>
    <w:p w:rsidR="006D7AD5" w:rsidRDefault="006D7AD5" w:rsidP="006D7AD5">
      <w:pPr>
        <w:rPr>
          <w:b/>
          <w:bCs/>
          <w:sz w:val="24"/>
          <w:szCs w:val="24"/>
        </w:rPr>
      </w:pPr>
    </w:p>
    <w:p w:rsidR="006D7AD5" w:rsidRDefault="006D7AD5" w:rsidP="006D7AD5">
      <w:pPr>
        <w:rPr>
          <w:b/>
          <w:bCs/>
          <w:sz w:val="24"/>
          <w:szCs w:val="24"/>
        </w:rPr>
      </w:pPr>
    </w:p>
    <w:p w:rsidR="006D7AD5" w:rsidRDefault="006D7AD5" w:rsidP="006D7AD5">
      <w:pPr>
        <w:rPr>
          <w:b/>
          <w:bCs/>
          <w:sz w:val="24"/>
          <w:szCs w:val="24"/>
        </w:rPr>
      </w:pPr>
    </w:p>
    <w:p w:rsidR="006D7AD5" w:rsidRDefault="006D7AD5" w:rsidP="006D7AD5">
      <w:pPr>
        <w:rPr>
          <w:b/>
          <w:bCs/>
          <w:sz w:val="24"/>
          <w:szCs w:val="24"/>
        </w:rPr>
      </w:pPr>
    </w:p>
    <w:p w:rsidR="006D7AD5" w:rsidRDefault="006D7AD5" w:rsidP="006D7AD5">
      <w:pPr>
        <w:rPr>
          <w:b/>
          <w:bCs/>
          <w:sz w:val="24"/>
          <w:szCs w:val="24"/>
        </w:rPr>
      </w:pPr>
    </w:p>
    <w:p w:rsidR="006D7AD5" w:rsidRDefault="006D7AD5" w:rsidP="006D7AD5">
      <w:pPr>
        <w:rPr>
          <w:b/>
          <w:bCs/>
          <w:sz w:val="24"/>
          <w:szCs w:val="24"/>
        </w:rPr>
      </w:pPr>
    </w:p>
    <w:p w:rsidR="006D7AD5" w:rsidRDefault="006D7AD5" w:rsidP="006D7AD5">
      <w:pPr>
        <w:rPr>
          <w:b/>
          <w:bCs/>
          <w:sz w:val="24"/>
          <w:szCs w:val="24"/>
        </w:rPr>
      </w:pPr>
    </w:p>
    <w:p w:rsidR="006D7AD5" w:rsidRDefault="006D7AD5" w:rsidP="006D7AD5">
      <w:pPr>
        <w:rPr>
          <w:b/>
          <w:bCs/>
          <w:sz w:val="24"/>
          <w:szCs w:val="24"/>
        </w:rPr>
      </w:pPr>
    </w:p>
    <w:p w:rsidR="006D7AD5" w:rsidRPr="006D7AD5" w:rsidRDefault="006D7AD5" w:rsidP="006D7AD5">
      <w:pPr>
        <w:rPr>
          <w:b/>
          <w:bCs/>
          <w:sz w:val="28"/>
          <w:szCs w:val="28"/>
        </w:rPr>
      </w:pPr>
      <w:r>
        <w:rPr>
          <w:b/>
          <w:bCs/>
          <w:sz w:val="24"/>
          <w:szCs w:val="24"/>
        </w:rPr>
        <w:t xml:space="preserve">                                                                      </w:t>
      </w:r>
      <w:r w:rsidRPr="006D7AD5">
        <w:rPr>
          <w:b/>
          <w:bCs/>
          <w:sz w:val="28"/>
          <w:szCs w:val="28"/>
        </w:rPr>
        <w:t>11 класс</w:t>
      </w:r>
    </w:p>
    <w:tbl>
      <w:tblPr>
        <w:tblpPr w:leftFromText="180" w:rightFromText="180" w:bottomFromText="200" w:vertAnchor="text" w:horzAnchor="margin" w:tblpXSpec="center" w:tblpY="171"/>
        <w:tblW w:w="7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3824"/>
        <w:gridCol w:w="1986"/>
      </w:tblGrid>
      <w:tr w:rsidR="006D7AD5" w:rsidTr="006D7AD5">
        <w:trPr>
          <w:trHeight w:val="828"/>
        </w:trPr>
        <w:tc>
          <w:tcPr>
            <w:tcW w:w="1525" w:type="dxa"/>
            <w:vMerge w:val="restart"/>
            <w:tcBorders>
              <w:top w:val="single" w:sz="4" w:space="0" w:color="000000"/>
              <w:left w:val="single" w:sz="4" w:space="0" w:color="000000"/>
              <w:bottom w:val="single" w:sz="4" w:space="0" w:color="auto"/>
              <w:right w:val="single" w:sz="4" w:space="0" w:color="000000"/>
            </w:tcBorders>
            <w:vAlign w:val="center"/>
            <w:hideMark/>
          </w:tcPr>
          <w:p w:rsidR="006D7AD5" w:rsidRDefault="006D7AD5">
            <w:pPr>
              <w:jc w:val="center"/>
              <w:rPr>
                <w:rFonts w:eastAsia="Calibri"/>
                <w:b/>
                <w:i/>
                <w:sz w:val="24"/>
                <w:szCs w:val="24"/>
              </w:rPr>
            </w:pPr>
            <w:r>
              <w:rPr>
                <w:b/>
                <w:i/>
                <w:sz w:val="24"/>
                <w:szCs w:val="24"/>
              </w:rPr>
              <w:t>Компонент</w:t>
            </w:r>
          </w:p>
          <w:p w:rsidR="006D7AD5" w:rsidRDefault="006D7AD5">
            <w:pPr>
              <w:spacing w:after="200" w:line="276" w:lineRule="auto"/>
              <w:jc w:val="center"/>
              <w:rPr>
                <w:rFonts w:eastAsia="Calibri"/>
                <w:b/>
                <w:i/>
                <w:sz w:val="24"/>
                <w:szCs w:val="24"/>
                <w:lang w:eastAsia="en-US"/>
              </w:rPr>
            </w:pPr>
            <w:r>
              <w:rPr>
                <w:b/>
                <w:i/>
                <w:sz w:val="24"/>
                <w:szCs w:val="24"/>
              </w:rPr>
              <w:t>ФБУП</w:t>
            </w:r>
          </w:p>
        </w:tc>
        <w:tc>
          <w:tcPr>
            <w:tcW w:w="3826" w:type="dxa"/>
            <w:vMerge w:val="restart"/>
            <w:tcBorders>
              <w:top w:val="single" w:sz="4" w:space="0" w:color="000000"/>
              <w:left w:val="single" w:sz="4" w:space="0" w:color="000000"/>
              <w:bottom w:val="single" w:sz="4" w:space="0" w:color="auto"/>
              <w:right w:val="single" w:sz="4" w:space="0" w:color="000000"/>
            </w:tcBorders>
            <w:vAlign w:val="center"/>
            <w:hideMark/>
          </w:tcPr>
          <w:p w:rsidR="006D7AD5" w:rsidRDefault="006D7AD5">
            <w:pPr>
              <w:jc w:val="center"/>
              <w:rPr>
                <w:rFonts w:eastAsia="Calibri"/>
                <w:b/>
                <w:i/>
                <w:sz w:val="24"/>
                <w:szCs w:val="24"/>
                <w:lang w:val="en-US"/>
              </w:rPr>
            </w:pPr>
            <w:r>
              <w:rPr>
                <w:b/>
                <w:i/>
                <w:sz w:val="24"/>
                <w:szCs w:val="24"/>
              </w:rPr>
              <w:t>Учебные предметы</w:t>
            </w:r>
          </w:p>
          <w:p w:rsidR="006D7AD5" w:rsidRDefault="006D7AD5">
            <w:pPr>
              <w:spacing w:after="200" w:line="276" w:lineRule="auto"/>
              <w:jc w:val="center"/>
              <w:rPr>
                <w:rFonts w:eastAsia="Calibri"/>
                <w:b/>
                <w:i/>
                <w:sz w:val="24"/>
                <w:szCs w:val="24"/>
                <w:lang w:eastAsia="en-US"/>
              </w:rPr>
            </w:pPr>
            <w:r>
              <w:rPr>
                <w:b/>
                <w:i/>
                <w:sz w:val="24"/>
                <w:szCs w:val="24"/>
              </w:rPr>
              <w:t>(курсы)</w:t>
            </w:r>
          </w:p>
        </w:tc>
        <w:tc>
          <w:tcPr>
            <w:tcW w:w="1987" w:type="dxa"/>
            <w:tcBorders>
              <w:top w:val="single" w:sz="4" w:space="0" w:color="000000"/>
              <w:left w:val="single" w:sz="4" w:space="0" w:color="000000"/>
              <w:bottom w:val="single" w:sz="4" w:space="0" w:color="000000"/>
              <w:right w:val="single" w:sz="4" w:space="0" w:color="auto"/>
            </w:tcBorders>
            <w:vAlign w:val="center"/>
            <w:hideMark/>
          </w:tcPr>
          <w:p w:rsidR="006D7AD5" w:rsidRDefault="006D7AD5">
            <w:pPr>
              <w:rPr>
                <w:rFonts w:eastAsia="Calibri"/>
                <w:sz w:val="24"/>
                <w:szCs w:val="24"/>
              </w:rPr>
            </w:pPr>
            <w:r>
              <w:rPr>
                <w:sz w:val="24"/>
                <w:szCs w:val="24"/>
              </w:rPr>
              <w:t>Количество</w:t>
            </w:r>
          </w:p>
          <w:p w:rsidR="006D7AD5" w:rsidRDefault="006D7AD5">
            <w:pPr>
              <w:rPr>
                <w:sz w:val="24"/>
                <w:szCs w:val="24"/>
              </w:rPr>
            </w:pPr>
            <w:r>
              <w:rPr>
                <w:sz w:val="24"/>
                <w:szCs w:val="24"/>
              </w:rPr>
              <w:t xml:space="preserve"> Учебных</w:t>
            </w:r>
          </w:p>
          <w:p w:rsidR="006D7AD5" w:rsidRDefault="006D7AD5">
            <w:pPr>
              <w:spacing w:after="200" w:line="276" w:lineRule="auto"/>
              <w:rPr>
                <w:rFonts w:eastAsia="Calibri"/>
                <w:sz w:val="24"/>
                <w:szCs w:val="24"/>
                <w:lang w:eastAsia="en-US"/>
              </w:rPr>
            </w:pPr>
            <w:r>
              <w:rPr>
                <w:sz w:val="24"/>
                <w:szCs w:val="24"/>
              </w:rPr>
              <w:t xml:space="preserve"> часов в неделю</w:t>
            </w:r>
          </w:p>
        </w:tc>
      </w:tr>
      <w:tr w:rsidR="006D7AD5" w:rsidTr="006D7AD5">
        <w:trPr>
          <w:trHeight w:val="390"/>
        </w:trPr>
        <w:tc>
          <w:tcPr>
            <w:tcW w:w="5351" w:type="dxa"/>
            <w:vMerge/>
            <w:tcBorders>
              <w:top w:val="single" w:sz="4" w:space="0" w:color="000000"/>
              <w:left w:val="single" w:sz="4" w:space="0" w:color="000000"/>
              <w:bottom w:val="single" w:sz="4" w:space="0" w:color="auto"/>
              <w:right w:val="single" w:sz="4" w:space="0" w:color="000000"/>
            </w:tcBorders>
            <w:vAlign w:val="center"/>
            <w:hideMark/>
          </w:tcPr>
          <w:p w:rsidR="006D7AD5" w:rsidRDefault="006D7AD5">
            <w:pPr>
              <w:rPr>
                <w:rFonts w:eastAsia="Calibri"/>
                <w:b/>
                <w:i/>
                <w:sz w:val="24"/>
                <w:szCs w:val="24"/>
                <w:lang w:eastAsia="en-US"/>
              </w:rPr>
            </w:pPr>
          </w:p>
        </w:tc>
        <w:tc>
          <w:tcPr>
            <w:tcW w:w="5813" w:type="dxa"/>
            <w:vMerge/>
            <w:tcBorders>
              <w:top w:val="single" w:sz="4" w:space="0" w:color="000000"/>
              <w:left w:val="single" w:sz="4" w:space="0" w:color="000000"/>
              <w:bottom w:val="single" w:sz="4" w:space="0" w:color="auto"/>
              <w:right w:val="single" w:sz="4" w:space="0" w:color="000000"/>
            </w:tcBorders>
            <w:vAlign w:val="center"/>
            <w:hideMark/>
          </w:tcPr>
          <w:p w:rsidR="006D7AD5" w:rsidRDefault="006D7AD5">
            <w:pPr>
              <w:rPr>
                <w:rFonts w:eastAsia="Calibri"/>
                <w:b/>
                <w:i/>
                <w:sz w:val="24"/>
                <w:szCs w:val="24"/>
                <w:lang w:eastAsia="en-US"/>
              </w:rPr>
            </w:pPr>
          </w:p>
        </w:tc>
        <w:tc>
          <w:tcPr>
            <w:tcW w:w="1987" w:type="dxa"/>
            <w:tcBorders>
              <w:top w:val="single" w:sz="4" w:space="0" w:color="auto"/>
              <w:left w:val="single" w:sz="4" w:space="0" w:color="000000"/>
              <w:bottom w:val="single" w:sz="4" w:space="0" w:color="auto"/>
              <w:right w:val="single" w:sz="4" w:space="0" w:color="auto"/>
            </w:tcBorders>
            <w:vAlign w:val="center"/>
            <w:hideMark/>
          </w:tcPr>
          <w:p w:rsidR="006D7AD5" w:rsidRDefault="006D7AD5">
            <w:pPr>
              <w:spacing w:after="200" w:line="276" w:lineRule="auto"/>
              <w:jc w:val="center"/>
              <w:rPr>
                <w:rFonts w:eastAsia="Calibri"/>
                <w:b/>
                <w:sz w:val="24"/>
                <w:szCs w:val="24"/>
                <w:lang w:eastAsia="en-US"/>
              </w:rPr>
            </w:pPr>
            <w:r>
              <w:rPr>
                <w:b/>
                <w:sz w:val="24"/>
                <w:szCs w:val="24"/>
              </w:rPr>
              <w:t>11-А</w:t>
            </w:r>
          </w:p>
        </w:tc>
      </w:tr>
      <w:tr w:rsidR="006D7AD5" w:rsidTr="006D7AD5">
        <w:tc>
          <w:tcPr>
            <w:tcW w:w="15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D7AD5" w:rsidRDefault="006D7AD5">
            <w:pPr>
              <w:spacing w:after="200" w:line="276" w:lineRule="auto"/>
              <w:ind w:left="113" w:right="113"/>
              <w:jc w:val="center"/>
              <w:rPr>
                <w:rFonts w:eastAsia="Calibri"/>
                <w:sz w:val="24"/>
                <w:szCs w:val="24"/>
                <w:lang w:eastAsia="en-US"/>
              </w:rPr>
            </w:pPr>
            <w:r>
              <w:rPr>
                <w:sz w:val="24"/>
                <w:szCs w:val="24"/>
              </w:rPr>
              <w:t>Федеральный</w:t>
            </w:r>
          </w:p>
        </w:tc>
        <w:tc>
          <w:tcPr>
            <w:tcW w:w="5813" w:type="dxa"/>
            <w:gridSpan w:val="2"/>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b/>
                <w:sz w:val="24"/>
                <w:szCs w:val="24"/>
                <w:lang w:eastAsia="en-US"/>
              </w:rPr>
            </w:pPr>
            <w:r>
              <w:rPr>
                <w:b/>
                <w:sz w:val="24"/>
                <w:szCs w:val="24"/>
              </w:rPr>
              <w:t>Базовые учебные предметы</w:t>
            </w:r>
          </w:p>
        </w:tc>
      </w:tr>
      <w:tr w:rsidR="006D7AD5" w:rsidTr="006D7AD5">
        <w:trPr>
          <w:trHeight w:val="31"/>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Русский язык</w:t>
            </w:r>
          </w:p>
        </w:tc>
        <w:tc>
          <w:tcPr>
            <w:tcW w:w="1987"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Литература</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3</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Иностранный язык </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3</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История</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2</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Физика </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2</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Химия</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             1</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Физическая культура </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3</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ОБЖ</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География </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lang w:val="en-US"/>
              </w:rPr>
              <w:t>1</w:t>
            </w:r>
          </w:p>
        </w:tc>
      </w:tr>
      <w:tr w:rsidR="006D7AD5" w:rsidTr="006D7AD5">
        <w:trPr>
          <w:trHeight w:val="2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Биология</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5813" w:type="dxa"/>
            <w:gridSpan w:val="2"/>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b/>
                <w:sz w:val="24"/>
                <w:szCs w:val="24"/>
                <w:lang w:eastAsia="en-US"/>
              </w:rPr>
            </w:pPr>
            <w:r>
              <w:rPr>
                <w:b/>
                <w:sz w:val="24"/>
                <w:szCs w:val="24"/>
              </w:rPr>
              <w:t>Профильные учебные предметы</w:t>
            </w:r>
          </w:p>
        </w:tc>
      </w:tr>
      <w:tr w:rsidR="006D7AD5" w:rsidTr="006D7AD5">
        <w:trPr>
          <w:trHeight w:val="71"/>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b/>
                <w:sz w:val="24"/>
                <w:szCs w:val="24"/>
              </w:rPr>
            </w:pPr>
            <w:r>
              <w:rPr>
                <w:b/>
                <w:sz w:val="24"/>
                <w:szCs w:val="24"/>
              </w:rPr>
              <w:t xml:space="preserve">Математика: </w:t>
            </w:r>
          </w:p>
          <w:p w:rsidR="006D7AD5" w:rsidRPr="006D7AD5" w:rsidRDefault="006D7AD5">
            <w:pPr>
              <w:spacing w:after="200" w:line="276" w:lineRule="auto"/>
              <w:rPr>
                <w:sz w:val="24"/>
                <w:szCs w:val="24"/>
              </w:rPr>
            </w:pPr>
            <w:r w:rsidRPr="006D7AD5">
              <w:rPr>
                <w:sz w:val="24"/>
                <w:szCs w:val="24"/>
              </w:rPr>
              <w:t>Алгебра и начала анализа</w:t>
            </w:r>
          </w:p>
          <w:p w:rsidR="006D7AD5" w:rsidRPr="006D7AD5" w:rsidRDefault="006D7AD5">
            <w:pPr>
              <w:spacing w:after="200" w:line="276" w:lineRule="auto"/>
              <w:rPr>
                <w:rFonts w:eastAsia="Calibri"/>
                <w:b/>
                <w:sz w:val="24"/>
                <w:szCs w:val="24"/>
                <w:lang w:eastAsia="en-US"/>
              </w:rPr>
            </w:pPr>
            <w:r w:rsidRPr="006D7AD5">
              <w:rPr>
                <w:sz w:val="24"/>
                <w:szCs w:val="24"/>
              </w:rPr>
              <w:t>Геометрия</w:t>
            </w:r>
            <w:r>
              <w:rPr>
                <w:b/>
                <w:sz w:val="24"/>
                <w:szCs w:val="24"/>
              </w:rPr>
              <w:t xml:space="preserve"> </w:t>
            </w:r>
          </w:p>
        </w:tc>
        <w:tc>
          <w:tcPr>
            <w:tcW w:w="1987"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b/>
                <w:sz w:val="24"/>
                <w:szCs w:val="24"/>
              </w:rPr>
            </w:pPr>
            <w:r>
              <w:rPr>
                <w:b/>
                <w:sz w:val="24"/>
                <w:szCs w:val="24"/>
              </w:rPr>
              <w:t>6</w:t>
            </w:r>
          </w:p>
          <w:p w:rsidR="006D7AD5" w:rsidRPr="006D7AD5" w:rsidRDefault="006D7AD5">
            <w:pPr>
              <w:spacing w:after="200" w:line="276" w:lineRule="auto"/>
              <w:jc w:val="center"/>
              <w:rPr>
                <w:sz w:val="24"/>
                <w:szCs w:val="24"/>
              </w:rPr>
            </w:pPr>
            <w:r w:rsidRPr="006D7AD5">
              <w:rPr>
                <w:sz w:val="24"/>
                <w:szCs w:val="24"/>
              </w:rPr>
              <w:t>4</w:t>
            </w:r>
          </w:p>
          <w:p w:rsidR="006D7AD5" w:rsidRDefault="006D7AD5">
            <w:pPr>
              <w:spacing w:after="200" w:line="276" w:lineRule="auto"/>
              <w:jc w:val="center"/>
              <w:rPr>
                <w:rFonts w:eastAsia="Calibri"/>
                <w:b/>
                <w:sz w:val="24"/>
                <w:szCs w:val="24"/>
                <w:lang w:eastAsia="en-US"/>
              </w:rPr>
            </w:pPr>
            <w:r w:rsidRPr="006D7AD5">
              <w:rPr>
                <w:sz w:val="24"/>
                <w:szCs w:val="24"/>
              </w:rPr>
              <w:t>2</w:t>
            </w:r>
          </w:p>
        </w:tc>
      </w:tr>
      <w:tr w:rsidR="006D7AD5" w:rsidTr="006D7AD5">
        <w:trPr>
          <w:trHeight w:val="71"/>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b/>
                <w:sz w:val="24"/>
                <w:szCs w:val="24"/>
                <w:lang w:eastAsia="en-US"/>
              </w:rPr>
            </w:pPr>
            <w:r>
              <w:rPr>
                <w:b/>
                <w:sz w:val="24"/>
                <w:szCs w:val="24"/>
              </w:rPr>
              <w:t>Обществознание</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3</w:t>
            </w:r>
          </w:p>
        </w:tc>
      </w:tr>
      <w:tr w:rsidR="006D7AD5" w:rsidTr="006D7AD5">
        <w:tc>
          <w:tcPr>
            <w:tcW w:w="1525" w:type="dxa"/>
            <w:vMerge w:val="restart"/>
            <w:tcBorders>
              <w:top w:val="single" w:sz="4" w:space="0" w:color="000000"/>
              <w:left w:val="single" w:sz="4" w:space="0" w:color="000000"/>
              <w:bottom w:val="single" w:sz="4" w:space="0" w:color="000000"/>
              <w:right w:val="single" w:sz="4" w:space="0" w:color="000000"/>
            </w:tcBorders>
            <w:vAlign w:val="center"/>
            <w:hideMark/>
          </w:tcPr>
          <w:p w:rsidR="006D7AD5" w:rsidRDefault="006D7AD5">
            <w:pPr>
              <w:spacing w:after="200" w:line="276" w:lineRule="auto"/>
              <w:jc w:val="center"/>
              <w:rPr>
                <w:rFonts w:eastAsia="Calibri"/>
                <w:sz w:val="24"/>
                <w:szCs w:val="24"/>
                <w:lang w:eastAsia="en-US"/>
              </w:rPr>
            </w:pPr>
            <w:proofErr w:type="spellStart"/>
            <w:proofErr w:type="gramStart"/>
            <w:r>
              <w:rPr>
                <w:sz w:val="24"/>
                <w:szCs w:val="24"/>
              </w:rPr>
              <w:t>Региональ-ный</w:t>
            </w:r>
            <w:proofErr w:type="spellEnd"/>
            <w:proofErr w:type="gramEnd"/>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Экономика и законодательство Ленинградской области</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              1</w:t>
            </w:r>
          </w:p>
        </w:tc>
      </w:tr>
      <w:tr w:rsidR="006D7AD5" w:rsidTr="006D7AD5">
        <w:trPr>
          <w:trHeight w:val="107"/>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Экология и природопользование Ленинградской области</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w:t>
            </w:r>
          </w:p>
        </w:tc>
      </w:tr>
      <w:tr w:rsidR="006D7AD5" w:rsidTr="006D7AD5">
        <w:trPr>
          <w:trHeight w:val="106"/>
        </w:trPr>
        <w:tc>
          <w:tcPr>
            <w:tcW w:w="5351" w:type="dxa"/>
            <w:vMerge/>
            <w:tcBorders>
              <w:top w:val="single" w:sz="4" w:space="0" w:color="000000"/>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rPr>
                <w:rFonts w:eastAsia="Calibri"/>
                <w:sz w:val="24"/>
                <w:szCs w:val="24"/>
                <w:lang w:eastAsia="en-US"/>
              </w:rPr>
            </w:pPr>
            <w:r>
              <w:rPr>
                <w:sz w:val="24"/>
                <w:szCs w:val="24"/>
              </w:rPr>
              <w:t xml:space="preserve">Естествознание </w:t>
            </w:r>
          </w:p>
        </w:tc>
        <w:tc>
          <w:tcPr>
            <w:tcW w:w="1987" w:type="dxa"/>
            <w:tcBorders>
              <w:top w:val="single" w:sz="4" w:space="0" w:color="000000"/>
              <w:left w:val="single" w:sz="4" w:space="0" w:color="auto"/>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w:t>
            </w:r>
          </w:p>
        </w:tc>
      </w:tr>
      <w:tr w:rsidR="006D7AD5" w:rsidTr="006D7AD5">
        <w:trPr>
          <w:trHeight w:val="106"/>
        </w:trPr>
        <w:tc>
          <w:tcPr>
            <w:tcW w:w="1525" w:type="dxa"/>
            <w:vMerge w:val="restart"/>
            <w:tcBorders>
              <w:top w:val="single" w:sz="4" w:space="0" w:color="auto"/>
              <w:left w:val="single" w:sz="4" w:space="0" w:color="000000"/>
              <w:bottom w:val="single" w:sz="4" w:space="0" w:color="000000"/>
              <w:right w:val="single" w:sz="4" w:space="0" w:color="000000"/>
            </w:tcBorders>
            <w:vAlign w:val="center"/>
            <w:hideMark/>
          </w:tcPr>
          <w:p w:rsidR="006D7AD5" w:rsidRDefault="006D7AD5">
            <w:pPr>
              <w:spacing w:after="200" w:line="276" w:lineRule="auto"/>
              <w:rPr>
                <w:rFonts w:eastAsia="Calibri"/>
                <w:sz w:val="24"/>
                <w:szCs w:val="24"/>
                <w:lang w:eastAsia="en-US"/>
              </w:rPr>
            </w:pPr>
            <w:r>
              <w:rPr>
                <w:sz w:val="24"/>
                <w:szCs w:val="24"/>
              </w:rPr>
              <w:t xml:space="preserve">Школьный </w:t>
            </w:r>
          </w:p>
        </w:tc>
        <w:tc>
          <w:tcPr>
            <w:tcW w:w="3826"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rPr>
                <w:rFonts w:eastAsia="Calibri"/>
                <w:sz w:val="24"/>
                <w:szCs w:val="24"/>
                <w:lang w:eastAsia="en-US"/>
              </w:rPr>
            </w:pPr>
            <w:r>
              <w:rPr>
                <w:sz w:val="24"/>
                <w:szCs w:val="24"/>
              </w:rPr>
              <w:t>История</w:t>
            </w:r>
          </w:p>
        </w:tc>
        <w:tc>
          <w:tcPr>
            <w:tcW w:w="1987"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106"/>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rPr>
                <w:rFonts w:eastAsia="Calibri"/>
                <w:sz w:val="24"/>
                <w:szCs w:val="24"/>
                <w:lang w:eastAsia="en-US"/>
              </w:rPr>
            </w:pPr>
            <w:r>
              <w:rPr>
                <w:sz w:val="24"/>
                <w:szCs w:val="24"/>
              </w:rPr>
              <w:t>Информатика  и ИКТ</w:t>
            </w:r>
          </w:p>
        </w:tc>
        <w:tc>
          <w:tcPr>
            <w:tcW w:w="1987" w:type="dxa"/>
            <w:tcBorders>
              <w:top w:val="single" w:sz="4" w:space="0" w:color="000000"/>
              <w:left w:val="single" w:sz="4" w:space="0" w:color="000000"/>
              <w:bottom w:val="single" w:sz="4" w:space="0" w:color="000000"/>
              <w:right w:val="single" w:sz="4" w:space="0" w:color="auto"/>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5813" w:type="dxa"/>
            <w:gridSpan w:val="2"/>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Элективные учебные курсы</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Русское правописание: орфография и пунктуация</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2</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Решение задач повышенной сложности по физике</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В мире уравнений и неравенств</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 xml:space="preserve">Деловой английский </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Решение задач  и упражнений по органической химии</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val="en-US" w:eastAsia="en-US"/>
              </w:rPr>
            </w:pPr>
            <w:r>
              <w:rPr>
                <w:sz w:val="24"/>
                <w:szCs w:val="24"/>
                <w:lang w:val="en-US"/>
              </w:rPr>
              <w:t>1</w:t>
            </w:r>
          </w:p>
        </w:tc>
      </w:tr>
      <w:tr w:rsidR="006D7AD5" w:rsidTr="006D7AD5">
        <w:trPr>
          <w:trHeight w:val="71"/>
        </w:trPr>
        <w:tc>
          <w:tcPr>
            <w:tcW w:w="5351" w:type="dxa"/>
            <w:vMerge/>
            <w:tcBorders>
              <w:top w:val="single" w:sz="4" w:space="0" w:color="auto"/>
              <w:left w:val="single" w:sz="4" w:space="0" w:color="000000"/>
              <w:bottom w:val="single" w:sz="4" w:space="0" w:color="000000"/>
              <w:right w:val="single" w:sz="4" w:space="0" w:color="000000"/>
            </w:tcBorders>
            <w:vAlign w:val="center"/>
            <w:hideMark/>
          </w:tcPr>
          <w:p w:rsidR="006D7AD5" w:rsidRDefault="006D7AD5">
            <w:pPr>
              <w:rPr>
                <w:rFonts w:eastAsia="Calibri"/>
                <w:sz w:val="24"/>
                <w:szCs w:val="24"/>
                <w:lang w:eastAsia="en-US"/>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rPr>
                <w:rFonts w:eastAsia="Calibri"/>
                <w:sz w:val="24"/>
                <w:szCs w:val="24"/>
                <w:lang w:eastAsia="en-US"/>
              </w:rPr>
            </w:pPr>
            <w:r>
              <w:rPr>
                <w:sz w:val="24"/>
                <w:szCs w:val="24"/>
              </w:rPr>
              <w:t>Правовые аспекты современной жизни</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sz w:val="24"/>
                <w:szCs w:val="24"/>
                <w:lang w:eastAsia="en-US"/>
              </w:rPr>
            </w:pPr>
            <w:r>
              <w:rPr>
                <w:sz w:val="24"/>
                <w:szCs w:val="24"/>
              </w:rPr>
              <w:t>1</w:t>
            </w:r>
          </w:p>
        </w:tc>
      </w:tr>
      <w:tr w:rsidR="006D7AD5" w:rsidTr="006D7AD5">
        <w:tc>
          <w:tcPr>
            <w:tcW w:w="5351" w:type="dxa"/>
            <w:gridSpan w:val="2"/>
            <w:tcBorders>
              <w:top w:val="single" w:sz="4" w:space="0" w:color="000000"/>
              <w:left w:val="single" w:sz="4" w:space="0" w:color="000000"/>
              <w:bottom w:val="single" w:sz="4" w:space="0" w:color="000000"/>
              <w:right w:val="single" w:sz="4" w:space="0" w:color="000000"/>
            </w:tcBorders>
            <w:hideMark/>
          </w:tcPr>
          <w:p w:rsidR="006D7AD5" w:rsidRDefault="006D7AD5">
            <w:pPr>
              <w:jc w:val="center"/>
              <w:rPr>
                <w:rFonts w:eastAsia="Calibri"/>
                <w:b/>
                <w:sz w:val="24"/>
                <w:szCs w:val="24"/>
              </w:rPr>
            </w:pPr>
            <w:r>
              <w:rPr>
                <w:b/>
                <w:sz w:val="24"/>
                <w:szCs w:val="24"/>
              </w:rPr>
              <w:t xml:space="preserve">Максимальная недельная учебная нагрузка </w:t>
            </w:r>
          </w:p>
          <w:p w:rsidR="006D7AD5" w:rsidRDefault="006D7AD5">
            <w:pPr>
              <w:spacing w:after="200" w:line="276" w:lineRule="auto"/>
              <w:jc w:val="center"/>
              <w:rPr>
                <w:rFonts w:eastAsia="Calibri"/>
                <w:b/>
                <w:sz w:val="24"/>
                <w:szCs w:val="24"/>
                <w:lang w:eastAsia="en-US"/>
              </w:rPr>
            </w:pPr>
            <w:r>
              <w:rPr>
                <w:b/>
                <w:sz w:val="24"/>
                <w:szCs w:val="24"/>
              </w:rPr>
              <w:t>обучающегося</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37</w:t>
            </w:r>
          </w:p>
        </w:tc>
      </w:tr>
      <w:tr w:rsidR="006D7AD5" w:rsidTr="006D7AD5">
        <w:tc>
          <w:tcPr>
            <w:tcW w:w="5351" w:type="dxa"/>
            <w:gridSpan w:val="2"/>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5-ти (6-ти</w:t>
            </w:r>
            <w:proofErr w:type="gramStart"/>
            <w:r>
              <w:rPr>
                <w:b/>
                <w:sz w:val="24"/>
                <w:szCs w:val="24"/>
              </w:rPr>
              <w:t>)д</w:t>
            </w:r>
            <w:proofErr w:type="gramEnd"/>
            <w:r>
              <w:rPr>
                <w:b/>
                <w:sz w:val="24"/>
                <w:szCs w:val="24"/>
              </w:rPr>
              <w:t>невная учебная неделя</w:t>
            </w:r>
          </w:p>
        </w:tc>
        <w:tc>
          <w:tcPr>
            <w:tcW w:w="1987" w:type="dxa"/>
            <w:tcBorders>
              <w:top w:val="single" w:sz="4" w:space="0" w:color="000000"/>
              <w:left w:val="single" w:sz="4" w:space="0" w:color="000000"/>
              <w:bottom w:val="single" w:sz="4" w:space="0" w:color="000000"/>
              <w:right w:val="single" w:sz="4" w:space="0" w:color="000000"/>
            </w:tcBorders>
            <w:hideMark/>
          </w:tcPr>
          <w:p w:rsidR="006D7AD5" w:rsidRDefault="006D7AD5">
            <w:pPr>
              <w:spacing w:after="200" w:line="276" w:lineRule="auto"/>
              <w:jc w:val="center"/>
              <w:rPr>
                <w:rFonts w:eastAsia="Calibri"/>
                <w:b/>
                <w:sz w:val="24"/>
                <w:szCs w:val="24"/>
                <w:lang w:eastAsia="en-US"/>
              </w:rPr>
            </w:pPr>
            <w:r>
              <w:rPr>
                <w:b/>
                <w:sz w:val="24"/>
                <w:szCs w:val="24"/>
              </w:rPr>
              <w:t>6</w:t>
            </w:r>
          </w:p>
        </w:tc>
      </w:tr>
    </w:tbl>
    <w:p w:rsidR="006D7AD5" w:rsidRPr="00DC3A76" w:rsidRDefault="006D7AD5" w:rsidP="008E4BC7">
      <w:pPr>
        <w:rPr>
          <w:sz w:val="24"/>
          <w:szCs w:val="24"/>
        </w:rPr>
      </w:pPr>
    </w:p>
    <w:p w:rsidR="008E4BC7" w:rsidRPr="00DC3A76" w:rsidRDefault="008E4BC7" w:rsidP="008E4BC7">
      <w:pPr>
        <w:jc w:val="center"/>
        <w:rPr>
          <w:sz w:val="24"/>
          <w:szCs w:val="24"/>
        </w:rPr>
      </w:pPr>
    </w:p>
    <w:p w:rsidR="008E4BC7" w:rsidRDefault="008E4BC7" w:rsidP="008E4BC7">
      <w:pPr>
        <w:jc w:val="center"/>
        <w:rPr>
          <w:sz w:val="24"/>
          <w:szCs w:val="24"/>
        </w:rPr>
      </w:pPr>
    </w:p>
    <w:p w:rsidR="008E4BC7" w:rsidRDefault="008E4BC7" w:rsidP="008E4BC7">
      <w:pPr>
        <w:rPr>
          <w:b/>
          <w:bCs/>
          <w:sz w:val="24"/>
          <w:szCs w:val="24"/>
        </w:rPr>
      </w:pPr>
    </w:p>
    <w:p w:rsidR="008E4BC7" w:rsidRPr="00DC3A76" w:rsidRDefault="006D7AD5" w:rsidP="008E4BC7">
      <w:pPr>
        <w:jc w:val="center"/>
        <w:rPr>
          <w:b/>
          <w:bCs/>
          <w:sz w:val="24"/>
          <w:szCs w:val="24"/>
        </w:rPr>
      </w:pPr>
      <w:r>
        <w:rPr>
          <w:b/>
          <w:bCs/>
          <w:sz w:val="24"/>
          <w:szCs w:val="24"/>
        </w:rPr>
        <w:t>3.2.</w:t>
      </w:r>
      <w:r w:rsidR="008E4BC7" w:rsidRPr="00DC3A76">
        <w:rPr>
          <w:b/>
          <w:bCs/>
          <w:sz w:val="24"/>
          <w:szCs w:val="24"/>
        </w:rPr>
        <w:t>УЧЕБНЫЙ ПЛАН</w:t>
      </w:r>
    </w:p>
    <w:p w:rsidR="008E4BC7" w:rsidRPr="00DC3A76" w:rsidRDefault="008E4BC7" w:rsidP="008E4BC7">
      <w:pPr>
        <w:jc w:val="center"/>
        <w:rPr>
          <w:b/>
          <w:bCs/>
          <w:sz w:val="24"/>
          <w:szCs w:val="24"/>
        </w:rPr>
      </w:pPr>
      <w:r>
        <w:rPr>
          <w:b/>
          <w:bCs/>
          <w:sz w:val="24"/>
          <w:szCs w:val="24"/>
        </w:rPr>
        <w:t xml:space="preserve">СРЕДНЕГО  </w:t>
      </w:r>
      <w:r w:rsidRPr="00DC3A76">
        <w:rPr>
          <w:b/>
          <w:bCs/>
          <w:sz w:val="24"/>
          <w:szCs w:val="24"/>
        </w:rPr>
        <w:t xml:space="preserve">ОБЩЕГО </w:t>
      </w:r>
      <w:r>
        <w:rPr>
          <w:b/>
          <w:bCs/>
          <w:sz w:val="24"/>
          <w:szCs w:val="24"/>
        </w:rPr>
        <w:t xml:space="preserve"> </w:t>
      </w:r>
      <w:r w:rsidRPr="00DC3A76">
        <w:rPr>
          <w:b/>
          <w:bCs/>
          <w:sz w:val="24"/>
          <w:szCs w:val="24"/>
        </w:rPr>
        <w:t>ОБРАЗОВАНИЯ</w:t>
      </w:r>
    </w:p>
    <w:p w:rsidR="008E4BC7" w:rsidRPr="00DC3A76" w:rsidRDefault="008E4BC7" w:rsidP="008E4BC7">
      <w:pPr>
        <w:jc w:val="center"/>
        <w:rPr>
          <w:b/>
          <w:bCs/>
          <w:sz w:val="24"/>
          <w:szCs w:val="24"/>
        </w:rPr>
      </w:pPr>
      <w:r w:rsidRPr="00DC3A76">
        <w:rPr>
          <w:b/>
          <w:bCs/>
          <w:sz w:val="24"/>
          <w:szCs w:val="24"/>
        </w:rPr>
        <w:t xml:space="preserve">для </w:t>
      </w:r>
      <w:r w:rsidRPr="00DC3A76">
        <w:rPr>
          <w:b/>
          <w:bCs/>
          <w:sz w:val="24"/>
          <w:szCs w:val="24"/>
          <w:lang w:val="en-US"/>
        </w:rPr>
        <w:t>X</w:t>
      </w:r>
      <w:r w:rsidRPr="00DC3A76">
        <w:rPr>
          <w:b/>
          <w:bCs/>
          <w:sz w:val="24"/>
          <w:szCs w:val="24"/>
        </w:rPr>
        <w:t xml:space="preserve"> – </w:t>
      </w:r>
      <w:r w:rsidRPr="00DC3A76">
        <w:rPr>
          <w:b/>
          <w:bCs/>
          <w:sz w:val="24"/>
          <w:szCs w:val="24"/>
          <w:lang w:val="en-US"/>
        </w:rPr>
        <w:t>XI</w:t>
      </w:r>
      <w:r w:rsidRPr="00DC3A76">
        <w:rPr>
          <w:b/>
          <w:bCs/>
          <w:sz w:val="24"/>
          <w:szCs w:val="24"/>
        </w:rPr>
        <w:t xml:space="preserve"> классов,</w:t>
      </w:r>
    </w:p>
    <w:p w:rsidR="008E4BC7" w:rsidRPr="00DC3A76" w:rsidRDefault="008E4BC7" w:rsidP="008E4BC7">
      <w:pPr>
        <w:jc w:val="center"/>
        <w:rPr>
          <w:sz w:val="24"/>
          <w:szCs w:val="24"/>
        </w:rPr>
      </w:pPr>
      <w:proofErr w:type="gramStart"/>
      <w:r w:rsidRPr="00DC3A76">
        <w:rPr>
          <w:b/>
          <w:bCs/>
          <w:sz w:val="24"/>
          <w:szCs w:val="24"/>
        </w:rPr>
        <w:t>реализующий</w:t>
      </w:r>
      <w:proofErr w:type="gramEnd"/>
      <w:r w:rsidRPr="00DC3A76">
        <w:rPr>
          <w:b/>
          <w:bCs/>
          <w:sz w:val="24"/>
          <w:szCs w:val="24"/>
        </w:rPr>
        <w:t xml:space="preserve">  образовательную программу</w:t>
      </w:r>
    </w:p>
    <w:p w:rsidR="008E4BC7" w:rsidRPr="00DC3A76" w:rsidRDefault="008E4BC7" w:rsidP="008E4BC7">
      <w:pPr>
        <w:jc w:val="center"/>
        <w:rPr>
          <w:b/>
          <w:sz w:val="24"/>
          <w:szCs w:val="24"/>
        </w:rPr>
      </w:pPr>
      <w:r w:rsidRPr="00DC3A76">
        <w:rPr>
          <w:b/>
          <w:sz w:val="24"/>
          <w:szCs w:val="24"/>
        </w:rPr>
        <w:t>технологического профиля</w:t>
      </w:r>
    </w:p>
    <w:p w:rsidR="008E4BC7" w:rsidRDefault="006D7AD5" w:rsidP="008E4BC7">
      <w:pPr>
        <w:jc w:val="center"/>
        <w:rPr>
          <w:b/>
          <w:sz w:val="24"/>
          <w:szCs w:val="24"/>
        </w:rPr>
      </w:pPr>
      <w:r>
        <w:rPr>
          <w:b/>
          <w:sz w:val="24"/>
          <w:szCs w:val="24"/>
        </w:rPr>
        <w:t>в 2015</w:t>
      </w:r>
      <w:r w:rsidR="008E4BC7" w:rsidRPr="00DC3A76">
        <w:rPr>
          <w:b/>
          <w:sz w:val="24"/>
          <w:szCs w:val="24"/>
        </w:rPr>
        <w:t>-2014 учебном году</w:t>
      </w:r>
    </w:p>
    <w:p w:rsidR="008E4BC7" w:rsidRPr="00DC3A76" w:rsidRDefault="008E4BC7" w:rsidP="008E4BC7">
      <w:pPr>
        <w:jc w:val="center"/>
        <w:rPr>
          <w:b/>
          <w:sz w:val="24"/>
          <w:szCs w:val="24"/>
        </w:rPr>
      </w:pPr>
    </w:p>
    <w:tbl>
      <w:tblPr>
        <w:tblpPr w:leftFromText="180" w:rightFromText="180" w:vertAnchor="text" w:horzAnchor="margin" w:tblpXSpec="center" w:tblpY="17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3826"/>
        <w:gridCol w:w="1845"/>
        <w:gridCol w:w="1843"/>
      </w:tblGrid>
      <w:tr w:rsidR="008E4BC7" w:rsidRPr="00DC3A76" w:rsidTr="006D7AD5">
        <w:trPr>
          <w:trHeight w:val="828"/>
        </w:trPr>
        <w:tc>
          <w:tcPr>
            <w:tcW w:w="1525" w:type="dxa"/>
            <w:vMerge w:val="restart"/>
            <w:tcBorders>
              <w:top w:val="single" w:sz="4" w:space="0" w:color="000000"/>
              <w:left w:val="single" w:sz="4" w:space="0" w:color="000000"/>
              <w:right w:val="single" w:sz="4" w:space="0" w:color="000000"/>
            </w:tcBorders>
            <w:vAlign w:val="center"/>
            <w:hideMark/>
          </w:tcPr>
          <w:p w:rsidR="008E4BC7" w:rsidRPr="00DC3A76" w:rsidRDefault="008E4BC7" w:rsidP="006D7AD5">
            <w:pPr>
              <w:jc w:val="center"/>
              <w:rPr>
                <w:b/>
                <w:i/>
                <w:sz w:val="24"/>
                <w:szCs w:val="24"/>
              </w:rPr>
            </w:pPr>
            <w:r w:rsidRPr="00DC3A76">
              <w:rPr>
                <w:b/>
                <w:i/>
                <w:sz w:val="24"/>
                <w:szCs w:val="24"/>
              </w:rPr>
              <w:t>Компонент</w:t>
            </w:r>
          </w:p>
          <w:p w:rsidR="008E4BC7" w:rsidRPr="00DC3A76" w:rsidRDefault="008E4BC7" w:rsidP="006D7AD5">
            <w:pPr>
              <w:jc w:val="center"/>
              <w:rPr>
                <w:b/>
                <w:i/>
                <w:sz w:val="24"/>
                <w:szCs w:val="24"/>
              </w:rPr>
            </w:pPr>
            <w:r w:rsidRPr="00DC3A76">
              <w:rPr>
                <w:b/>
                <w:i/>
                <w:sz w:val="24"/>
                <w:szCs w:val="24"/>
              </w:rPr>
              <w:t>ФБУП</w:t>
            </w:r>
          </w:p>
        </w:tc>
        <w:tc>
          <w:tcPr>
            <w:tcW w:w="3826" w:type="dxa"/>
            <w:vMerge w:val="restart"/>
            <w:tcBorders>
              <w:top w:val="single" w:sz="4" w:space="0" w:color="000000"/>
              <w:left w:val="single" w:sz="4" w:space="0" w:color="000000"/>
              <w:right w:val="single" w:sz="4" w:space="0" w:color="000000"/>
            </w:tcBorders>
            <w:vAlign w:val="center"/>
            <w:hideMark/>
          </w:tcPr>
          <w:p w:rsidR="008E4BC7" w:rsidRPr="00DC3A76" w:rsidRDefault="008E4BC7" w:rsidP="006D7AD5">
            <w:pPr>
              <w:jc w:val="center"/>
              <w:rPr>
                <w:b/>
                <w:i/>
                <w:sz w:val="24"/>
                <w:szCs w:val="24"/>
                <w:lang w:val="en-US"/>
              </w:rPr>
            </w:pPr>
            <w:r w:rsidRPr="00DC3A76">
              <w:rPr>
                <w:b/>
                <w:i/>
                <w:sz w:val="24"/>
                <w:szCs w:val="24"/>
              </w:rPr>
              <w:t>Учебные предметы</w:t>
            </w:r>
          </w:p>
          <w:p w:rsidR="008E4BC7" w:rsidRPr="00DC3A76" w:rsidRDefault="008E4BC7" w:rsidP="006D7AD5">
            <w:pPr>
              <w:jc w:val="center"/>
              <w:rPr>
                <w:b/>
                <w:i/>
                <w:sz w:val="24"/>
                <w:szCs w:val="24"/>
              </w:rPr>
            </w:pPr>
            <w:r w:rsidRPr="00DC3A76">
              <w:rPr>
                <w:b/>
                <w:i/>
                <w:sz w:val="24"/>
                <w:szCs w:val="24"/>
              </w:rPr>
              <w:t>(курсы)</w:t>
            </w:r>
          </w:p>
        </w:tc>
        <w:tc>
          <w:tcPr>
            <w:tcW w:w="1845" w:type="dxa"/>
            <w:tcBorders>
              <w:top w:val="single" w:sz="4" w:space="0" w:color="000000"/>
              <w:left w:val="single" w:sz="4" w:space="0" w:color="000000"/>
              <w:right w:val="single" w:sz="4" w:space="0" w:color="auto"/>
            </w:tcBorders>
            <w:vAlign w:val="center"/>
            <w:hideMark/>
          </w:tcPr>
          <w:p w:rsidR="008E4BC7" w:rsidRPr="00DC3A76" w:rsidRDefault="008E4BC7" w:rsidP="006D7AD5">
            <w:pPr>
              <w:jc w:val="center"/>
              <w:rPr>
                <w:sz w:val="24"/>
                <w:szCs w:val="24"/>
              </w:rPr>
            </w:pPr>
            <w:r w:rsidRPr="00DC3A76">
              <w:rPr>
                <w:sz w:val="24"/>
                <w:szCs w:val="24"/>
              </w:rPr>
              <w:t>Количество учебных часов в неделю</w:t>
            </w:r>
          </w:p>
          <w:p w:rsidR="008E4BC7" w:rsidRPr="00DC3A76" w:rsidRDefault="008E4BC7" w:rsidP="006D7AD5">
            <w:pPr>
              <w:jc w:val="center"/>
              <w:rPr>
                <w:sz w:val="24"/>
                <w:szCs w:val="24"/>
              </w:rPr>
            </w:pPr>
          </w:p>
        </w:tc>
        <w:tc>
          <w:tcPr>
            <w:tcW w:w="1843" w:type="dxa"/>
            <w:tcBorders>
              <w:top w:val="single" w:sz="4" w:space="0" w:color="000000"/>
              <w:left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Количество учебных часов в неделю</w:t>
            </w:r>
          </w:p>
          <w:p w:rsidR="008E4BC7" w:rsidRPr="00DC3A76" w:rsidRDefault="008E4BC7" w:rsidP="006D7AD5">
            <w:pPr>
              <w:jc w:val="center"/>
              <w:rPr>
                <w:sz w:val="24"/>
                <w:szCs w:val="24"/>
              </w:rPr>
            </w:pPr>
          </w:p>
        </w:tc>
      </w:tr>
      <w:tr w:rsidR="008E4BC7" w:rsidRPr="00DC3A76" w:rsidTr="006D7AD5">
        <w:trPr>
          <w:trHeight w:val="525"/>
        </w:trPr>
        <w:tc>
          <w:tcPr>
            <w:tcW w:w="1525" w:type="dxa"/>
            <w:vMerge/>
            <w:tcBorders>
              <w:left w:val="single" w:sz="4" w:space="0" w:color="000000"/>
              <w:bottom w:val="single" w:sz="4" w:space="0" w:color="000000"/>
              <w:right w:val="single" w:sz="4" w:space="0" w:color="000000"/>
            </w:tcBorders>
            <w:vAlign w:val="center"/>
          </w:tcPr>
          <w:p w:rsidR="008E4BC7" w:rsidRPr="00DC3A76" w:rsidRDefault="008E4BC7" w:rsidP="006D7AD5">
            <w:pPr>
              <w:jc w:val="center"/>
              <w:rPr>
                <w:b/>
                <w:i/>
                <w:sz w:val="24"/>
                <w:szCs w:val="24"/>
              </w:rPr>
            </w:pPr>
          </w:p>
        </w:tc>
        <w:tc>
          <w:tcPr>
            <w:tcW w:w="3826" w:type="dxa"/>
            <w:vMerge/>
            <w:tcBorders>
              <w:left w:val="single" w:sz="4" w:space="0" w:color="000000"/>
              <w:bottom w:val="single" w:sz="4" w:space="0" w:color="000000"/>
              <w:right w:val="single" w:sz="4" w:space="0" w:color="000000"/>
            </w:tcBorders>
            <w:vAlign w:val="center"/>
          </w:tcPr>
          <w:p w:rsidR="008E4BC7" w:rsidRPr="00DC3A76" w:rsidRDefault="008E4BC7" w:rsidP="006D7AD5">
            <w:pPr>
              <w:jc w:val="center"/>
              <w:rPr>
                <w:b/>
                <w:i/>
                <w:sz w:val="24"/>
                <w:szCs w:val="24"/>
              </w:rPr>
            </w:pPr>
          </w:p>
        </w:tc>
        <w:tc>
          <w:tcPr>
            <w:tcW w:w="1845" w:type="dxa"/>
            <w:tcBorders>
              <w:top w:val="single" w:sz="4" w:space="0" w:color="auto"/>
              <w:left w:val="single" w:sz="4" w:space="0" w:color="000000"/>
              <w:bottom w:val="single" w:sz="4" w:space="0" w:color="000000"/>
              <w:right w:val="single" w:sz="4" w:space="0" w:color="auto"/>
            </w:tcBorders>
            <w:vAlign w:val="center"/>
          </w:tcPr>
          <w:p w:rsidR="008E4BC7" w:rsidRPr="00DC3A76" w:rsidRDefault="008E4BC7" w:rsidP="006D7AD5">
            <w:pPr>
              <w:jc w:val="center"/>
              <w:rPr>
                <w:b/>
                <w:sz w:val="24"/>
                <w:szCs w:val="24"/>
              </w:rPr>
            </w:pPr>
            <w:r w:rsidRPr="00DC3A76">
              <w:rPr>
                <w:b/>
                <w:sz w:val="24"/>
                <w:szCs w:val="24"/>
              </w:rPr>
              <w:t>10-Б</w:t>
            </w:r>
          </w:p>
          <w:p w:rsidR="008E4BC7" w:rsidRDefault="008E4BC7" w:rsidP="006D7AD5">
            <w:pPr>
              <w:jc w:val="center"/>
              <w:rPr>
                <w:b/>
                <w:sz w:val="24"/>
                <w:szCs w:val="24"/>
              </w:rPr>
            </w:pPr>
          </w:p>
          <w:p w:rsidR="006D7AD5" w:rsidRPr="00DC3A76" w:rsidRDefault="006D7AD5" w:rsidP="006D7AD5">
            <w:pPr>
              <w:jc w:val="center"/>
              <w:rPr>
                <w:b/>
                <w:sz w:val="24"/>
                <w:szCs w:val="24"/>
              </w:rPr>
            </w:pPr>
          </w:p>
        </w:tc>
        <w:tc>
          <w:tcPr>
            <w:tcW w:w="1843" w:type="dxa"/>
            <w:tcBorders>
              <w:top w:val="single" w:sz="4" w:space="0" w:color="auto"/>
              <w:left w:val="single" w:sz="4" w:space="0" w:color="000000"/>
              <w:bottom w:val="single" w:sz="4" w:space="0" w:color="000000"/>
              <w:right w:val="single" w:sz="4" w:space="0" w:color="auto"/>
            </w:tcBorders>
          </w:tcPr>
          <w:p w:rsidR="008E4BC7" w:rsidRPr="00DC3A76" w:rsidRDefault="008E4BC7" w:rsidP="006D7AD5">
            <w:pPr>
              <w:jc w:val="center"/>
              <w:rPr>
                <w:b/>
                <w:sz w:val="24"/>
                <w:szCs w:val="24"/>
              </w:rPr>
            </w:pPr>
            <w:r w:rsidRPr="00DC3A76">
              <w:rPr>
                <w:b/>
                <w:sz w:val="24"/>
                <w:szCs w:val="24"/>
                <w:lang w:val="en-US"/>
              </w:rPr>
              <w:t>11-</w:t>
            </w:r>
            <w:r w:rsidRPr="00DC3A76">
              <w:rPr>
                <w:b/>
                <w:sz w:val="24"/>
                <w:szCs w:val="24"/>
              </w:rPr>
              <w:t>Б</w:t>
            </w:r>
          </w:p>
        </w:tc>
      </w:tr>
      <w:tr w:rsidR="008E4BC7" w:rsidRPr="00DC3A76" w:rsidTr="006D7AD5">
        <w:tc>
          <w:tcPr>
            <w:tcW w:w="1525" w:type="dxa"/>
            <w:vMerge w:val="restart"/>
            <w:tcBorders>
              <w:top w:val="single" w:sz="4" w:space="0" w:color="000000"/>
              <w:left w:val="single" w:sz="4" w:space="0" w:color="000000"/>
              <w:right w:val="single" w:sz="4" w:space="0" w:color="000000"/>
            </w:tcBorders>
            <w:textDirection w:val="btLr"/>
            <w:vAlign w:val="center"/>
            <w:hideMark/>
          </w:tcPr>
          <w:p w:rsidR="008E4BC7" w:rsidRPr="00DC3A76" w:rsidRDefault="008E4BC7" w:rsidP="006D7AD5">
            <w:pPr>
              <w:ind w:left="113" w:right="113"/>
              <w:jc w:val="center"/>
              <w:rPr>
                <w:sz w:val="24"/>
                <w:szCs w:val="24"/>
              </w:rPr>
            </w:pPr>
          </w:p>
          <w:p w:rsidR="008E4BC7" w:rsidRPr="00DC3A76" w:rsidRDefault="008E4BC7" w:rsidP="006D7AD5">
            <w:pPr>
              <w:ind w:left="113" w:right="113"/>
              <w:jc w:val="center"/>
              <w:rPr>
                <w:sz w:val="24"/>
                <w:szCs w:val="24"/>
              </w:rPr>
            </w:pPr>
          </w:p>
          <w:p w:rsidR="008E4BC7" w:rsidRPr="00DC3A76" w:rsidRDefault="008E4BC7" w:rsidP="006D7AD5">
            <w:pPr>
              <w:ind w:left="113" w:right="113"/>
              <w:jc w:val="center"/>
              <w:rPr>
                <w:sz w:val="24"/>
                <w:szCs w:val="24"/>
              </w:rPr>
            </w:pPr>
            <w:r w:rsidRPr="00DC3A76">
              <w:rPr>
                <w:sz w:val="24"/>
                <w:szCs w:val="24"/>
              </w:rPr>
              <w:t>Федеральный</w:t>
            </w:r>
          </w:p>
        </w:tc>
        <w:tc>
          <w:tcPr>
            <w:tcW w:w="5671" w:type="dxa"/>
            <w:gridSpan w:val="2"/>
            <w:tcBorders>
              <w:top w:val="single" w:sz="4" w:space="0" w:color="000000"/>
              <w:left w:val="single" w:sz="4" w:space="0" w:color="000000"/>
              <w:bottom w:val="single" w:sz="4" w:space="0" w:color="000000"/>
              <w:right w:val="single" w:sz="4" w:space="0" w:color="auto"/>
            </w:tcBorders>
            <w:hideMark/>
          </w:tcPr>
          <w:p w:rsidR="008E4BC7" w:rsidRPr="00DC3A76" w:rsidRDefault="008E4BC7" w:rsidP="006D7AD5">
            <w:pPr>
              <w:jc w:val="center"/>
              <w:rPr>
                <w:b/>
                <w:sz w:val="24"/>
                <w:szCs w:val="24"/>
              </w:rPr>
            </w:pPr>
            <w:r w:rsidRPr="00DC3A76">
              <w:rPr>
                <w:b/>
                <w:sz w:val="24"/>
                <w:szCs w:val="24"/>
              </w:rPr>
              <w:t>Базовые учебные предметы</w:t>
            </w:r>
          </w:p>
        </w:tc>
        <w:tc>
          <w:tcPr>
            <w:tcW w:w="1843"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b/>
                <w:sz w:val="24"/>
                <w:szCs w:val="24"/>
              </w:rPr>
            </w:pPr>
          </w:p>
        </w:tc>
      </w:tr>
      <w:tr w:rsidR="008E4BC7" w:rsidRPr="00DC3A76" w:rsidTr="006D7AD5">
        <w:trPr>
          <w:trHeight w:val="31"/>
        </w:trPr>
        <w:tc>
          <w:tcPr>
            <w:tcW w:w="1525" w:type="dxa"/>
            <w:vMerge/>
            <w:tcBorders>
              <w:left w:val="single" w:sz="4" w:space="0" w:color="000000"/>
              <w:right w:val="single" w:sz="4" w:space="0" w:color="000000"/>
            </w:tcBorders>
            <w:vAlign w:val="center"/>
            <w:hideMark/>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Русский язык</w:t>
            </w:r>
          </w:p>
        </w:tc>
        <w:tc>
          <w:tcPr>
            <w:tcW w:w="1845"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1</w:t>
            </w:r>
          </w:p>
        </w:tc>
      </w:tr>
      <w:tr w:rsidR="008E4BC7" w:rsidRPr="00DC3A76" w:rsidTr="006D7AD5">
        <w:trPr>
          <w:trHeight w:val="31"/>
        </w:trPr>
        <w:tc>
          <w:tcPr>
            <w:tcW w:w="1525" w:type="dxa"/>
            <w:vMerge/>
            <w:tcBorders>
              <w:left w:val="single" w:sz="4" w:space="0" w:color="000000"/>
              <w:right w:val="single" w:sz="4" w:space="0" w:color="000000"/>
            </w:tcBorders>
            <w:vAlign w:val="center"/>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Литература</w:t>
            </w:r>
          </w:p>
        </w:tc>
        <w:tc>
          <w:tcPr>
            <w:tcW w:w="1845"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3</w:t>
            </w:r>
          </w:p>
        </w:tc>
        <w:tc>
          <w:tcPr>
            <w:tcW w:w="1843"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3</w:t>
            </w:r>
          </w:p>
        </w:tc>
      </w:tr>
      <w:tr w:rsidR="008E4BC7" w:rsidRPr="00DC3A76" w:rsidTr="006D7AD5">
        <w:trPr>
          <w:trHeight w:val="31"/>
        </w:trPr>
        <w:tc>
          <w:tcPr>
            <w:tcW w:w="1525" w:type="dxa"/>
            <w:vMerge/>
            <w:tcBorders>
              <w:left w:val="single" w:sz="4" w:space="0" w:color="000000"/>
              <w:right w:val="single" w:sz="4" w:space="0" w:color="000000"/>
            </w:tcBorders>
            <w:vAlign w:val="center"/>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Иностранный язык</w:t>
            </w:r>
          </w:p>
        </w:tc>
        <w:tc>
          <w:tcPr>
            <w:tcW w:w="1845"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3</w:t>
            </w:r>
          </w:p>
        </w:tc>
        <w:tc>
          <w:tcPr>
            <w:tcW w:w="1843"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3</w:t>
            </w:r>
          </w:p>
        </w:tc>
      </w:tr>
      <w:tr w:rsidR="008E4BC7" w:rsidRPr="00DC3A76" w:rsidTr="006D7AD5">
        <w:trPr>
          <w:trHeight w:val="31"/>
        </w:trPr>
        <w:tc>
          <w:tcPr>
            <w:tcW w:w="1525" w:type="dxa"/>
            <w:vMerge/>
            <w:tcBorders>
              <w:left w:val="single" w:sz="4" w:space="0" w:color="000000"/>
              <w:right w:val="single" w:sz="4" w:space="0" w:color="000000"/>
            </w:tcBorders>
            <w:vAlign w:val="center"/>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История</w:t>
            </w:r>
          </w:p>
        </w:tc>
        <w:tc>
          <w:tcPr>
            <w:tcW w:w="1845"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2</w:t>
            </w:r>
          </w:p>
        </w:tc>
        <w:tc>
          <w:tcPr>
            <w:tcW w:w="1843"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2</w:t>
            </w:r>
          </w:p>
        </w:tc>
      </w:tr>
      <w:tr w:rsidR="008E4BC7" w:rsidRPr="00DC3A76" w:rsidTr="006D7AD5">
        <w:trPr>
          <w:trHeight w:val="31"/>
        </w:trPr>
        <w:tc>
          <w:tcPr>
            <w:tcW w:w="1525" w:type="dxa"/>
            <w:vMerge/>
            <w:tcBorders>
              <w:left w:val="single" w:sz="4" w:space="0" w:color="000000"/>
              <w:right w:val="single" w:sz="4" w:space="0" w:color="000000"/>
            </w:tcBorders>
            <w:vAlign w:val="center"/>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Обществознание (включая экономику и право)</w:t>
            </w:r>
          </w:p>
        </w:tc>
        <w:tc>
          <w:tcPr>
            <w:tcW w:w="1845"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2</w:t>
            </w:r>
          </w:p>
        </w:tc>
        <w:tc>
          <w:tcPr>
            <w:tcW w:w="1843"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sz w:val="24"/>
                <w:szCs w:val="24"/>
              </w:rPr>
            </w:pPr>
            <w:r w:rsidRPr="00DC3A76">
              <w:rPr>
                <w:sz w:val="24"/>
                <w:szCs w:val="24"/>
              </w:rPr>
              <w:t>2</w:t>
            </w:r>
          </w:p>
        </w:tc>
      </w:tr>
      <w:tr w:rsidR="008E4BC7" w:rsidRPr="00DC3A76" w:rsidTr="006D7AD5">
        <w:trPr>
          <w:trHeight w:val="26"/>
        </w:trPr>
        <w:tc>
          <w:tcPr>
            <w:tcW w:w="1525" w:type="dxa"/>
            <w:vMerge/>
            <w:tcBorders>
              <w:left w:val="single" w:sz="4" w:space="0" w:color="000000"/>
              <w:right w:val="single" w:sz="4" w:space="0" w:color="000000"/>
            </w:tcBorders>
            <w:vAlign w:val="center"/>
            <w:hideMark/>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hideMark/>
          </w:tcPr>
          <w:p w:rsidR="008E4BC7" w:rsidRPr="00DC3A76" w:rsidRDefault="008E4BC7" w:rsidP="006D7AD5">
            <w:pPr>
              <w:jc w:val="center"/>
              <w:rPr>
                <w:sz w:val="24"/>
                <w:szCs w:val="24"/>
              </w:rPr>
            </w:pPr>
            <w:r w:rsidRPr="00DC3A76">
              <w:rPr>
                <w:sz w:val="24"/>
                <w:szCs w:val="24"/>
              </w:rPr>
              <w:t>Химия</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r>
      <w:tr w:rsidR="008E4BC7" w:rsidRPr="00DC3A76" w:rsidTr="006D7AD5">
        <w:trPr>
          <w:trHeight w:val="26"/>
        </w:trPr>
        <w:tc>
          <w:tcPr>
            <w:tcW w:w="1525" w:type="dxa"/>
            <w:vMerge/>
            <w:tcBorders>
              <w:left w:val="single" w:sz="4" w:space="0" w:color="000000"/>
              <w:right w:val="single" w:sz="4" w:space="0" w:color="000000"/>
            </w:tcBorders>
            <w:vAlign w:val="center"/>
            <w:hideMark/>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hideMark/>
          </w:tcPr>
          <w:p w:rsidR="008E4BC7" w:rsidRPr="00DC3A76" w:rsidRDefault="008E4BC7" w:rsidP="006D7AD5">
            <w:pPr>
              <w:jc w:val="center"/>
              <w:rPr>
                <w:sz w:val="24"/>
                <w:szCs w:val="24"/>
              </w:rPr>
            </w:pPr>
            <w:r w:rsidRPr="00DC3A76">
              <w:rPr>
                <w:sz w:val="24"/>
                <w:szCs w:val="24"/>
              </w:rPr>
              <w:t>Физика</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2</w:t>
            </w:r>
          </w:p>
        </w:tc>
      </w:tr>
      <w:tr w:rsidR="008E4BC7" w:rsidRPr="00DC3A76" w:rsidTr="006D7AD5">
        <w:trPr>
          <w:trHeight w:val="26"/>
        </w:trPr>
        <w:tc>
          <w:tcPr>
            <w:tcW w:w="1525" w:type="dxa"/>
            <w:vMerge/>
            <w:tcBorders>
              <w:left w:val="single" w:sz="4" w:space="0" w:color="000000"/>
              <w:right w:val="single" w:sz="4" w:space="0" w:color="000000"/>
            </w:tcBorders>
            <w:vAlign w:val="center"/>
            <w:hideMark/>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hideMark/>
          </w:tcPr>
          <w:p w:rsidR="008E4BC7" w:rsidRPr="00DC3A76" w:rsidRDefault="008E4BC7" w:rsidP="006D7AD5">
            <w:pPr>
              <w:jc w:val="center"/>
              <w:rPr>
                <w:sz w:val="24"/>
                <w:szCs w:val="24"/>
              </w:rPr>
            </w:pPr>
            <w:r w:rsidRPr="00DC3A76">
              <w:rPr>
                <w:sz w:val="24"/>
                <w:szCs w:val="24"/>
              </w:rPr>
              <w:t>Физическая культура</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3</w:t>
            </w:r>
          </w:p>
        </w:tc>
      </w:tr>
      <w:tr w:rsidR="008E4BC7" w:rsidRPr="00DC3A76" w:rsidTr="006D7AD5">
        <w:trPr>
          <w:trHeight w:val="26"/>
        </w:trPr>
        <w:tc>
          <w:tcPr>
            <w:tcW w:w="1525" w:type="dxa"/>
            <w:vMerge/>
            <w:tcBorders>
              <w:left w:val="single" w:sz="4" w:space="0" w:color="000000"/>
              <w:right w:val="single" w:sz="4" w:space="0" w:color="000000"/>
            </w:tcBorders>
            <w:vAlign w:val="center"/>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География</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r>
      <w:tr w:rsidR="008E4BC7" w:rsidRPr="00DC3A76" w:rsidTr="006D7AD5">
        <w:trPr>
          <w:trHeight w:val="26"/>
        </w:trPr>
        <w:tc>
          <w:tcPr>
            <w:tcW w:w="1525" w:type="dxa"/>
            <w:vMerge/>
            <w:tcBorders>
              <w:left w:val="single" w:sz="4" w:space="0" w:color="000000"/>
              <w:right w:val="single" w:sz="4" w:space="0" w:color="000000"/>
            </w:tcBorders>
            <w:vAlign w:val="center"/>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Биология</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r>
      <w:tr w:rsidR="008E4BC7" w:rsidRPr="00DC3A76" w:rsidTr="006D7AD5">
        <w:trPr>
          <w:trHeight w:val="26"/>
        </w:trPr>
        <w:tc>
          <w:tcPr>
            <w:tcW w:w="1525" w:type="dxa"/>
            <w:vMerge/>
            <w:tcBorders>
              <w:left w:val="single" w:sz="4" w:space="0" w:color="000000"/>
              <w:right w:val="single" w:sz="4" w:space="0" w:color="000000"/>
            </w:tcBorders>
            <w:vAlign w:val="center"/>
            <w:hideMark/>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hideMark/>
          </w:tcPr>
          <w:p w:rsidR="008E4BC7" w:rsidRPr="00DC3A76" w:rsidRDefault="008E4BC7" w:rsidP="006D7AD5">
            <w:pPr>
              <w:jc w:val="center"/>
              <w:rPr>
                <w:sz w:val="24"/>
                <w:szCs w:val="24"/>
              </w:rPr>
            </w:pPr>
            <w:r w:rsidRPr="00DC3A76">
              <w:rPr>
                <w:sz w:val="24"/>
                <w:szCs w:val="24"/>
              </w:rPr>
              <w:t>ОБЖ</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r>
      <w:tr w:rsidR="008E4BC7" w:rsidRPr="00DC3A76" w:rsidTr="006D7AD5">
        <w:tc>
          <w:tcPr>
            <w:tcW w:w="1525" w:type="dxa"/>
            <w:vMerge/>
            <w:tcBorders>
              <w:left w:val="single" w:sz="4" w:space="0" w:color="000000"/>
              <w:right w:val="single" w:sz="4" w:space="0" w:color="000000"/>
            </w:tcBorders>
            <w:vAlign w:val="center"/>
            <w:hideMark/>
          </w:tcPr>
          <w:p w:rsidR="008E4BC7" w:rsidRPr="00DC3A76" w:rsidRDefault="008E4BC7" w:rsidP="006D7AD5">
            <w:pPr>
              <w:jc w:val="center"/>
              <w:rPr>
                <w:sz w:val="24"/>
                <w:szCs w:val="24"/>
              </w:rPr>
            </w:pPr>
          </w:p>
        </w:tc>
        <w:tc>
          <w:tcPr>
            <w:tcW w:w="5671" w:type="dxa"/>
            <w:gridSpan w:val="2"/>
            <w:tcBorders>
              <w:top w:val="single" w:sz="4" w:space="0" w:color="000000"/>
              <w:left w:val="single" w:sz="4" w:space="0" w:color="000000"/>
              <w:bottom w:val="single" w:sz="4" w:space="0" w:color="000000"/>
              <w:right w:val="single" w:sz="4" w:space="0" w:color="auto"/>
            </w:tcBorders>
            <w:hideMark/>
          </w:tcPr>
          <w:p w:rsidR="008E4BC7" w:rsidRPr="00DC3A76" w:rsidRDefault="008E4BC7" w:rsidP="006D7AD5">
            <w:pPr>
              <w:jc w:val="center"/>
              <w:rPr>
                <w:b/>
                <w:sz w:val="24"/>
                <w:szCs w:val="24"/>
              </w:rPr>
            </w:pPr>
            <w:r w:rsidRPr="00DC3A76">
              <w:rPr>
                <w:b/>
                <w:sz w:val="24"/>
                <w:szCs w:val="24"/>
              </w:rPr>
              <w:t>Профильные учебные предметы</w:t>
            </w:r>
          </w:p>
        </w:tc>
        <w:tc>
          <w:tcPr>
            <w:tcW w:w="1843" w:type="dxa"/>
            <w:tcBorders>
              <w:top w:val="single" w:sz="4" w:space="0" w:color="000000"/>
              <w:left w:val="single" w:sz="4" w:space="0" w:color="000000"/>
              <w:bottom w:val="single" w:sz="4" w:space="0" w:color="000000"/>
              <w:right w:val="single" w:sz="4" w:space="0" w:color="auto"/>
            </w:tcBorders>
          </w:tcPr>
          <w:p w:rsidR="008E4BC7" w:rsidRPr="00DC3A76" w:rsidRDefault="008E4BC7" w:rsidP="006D7AD5">
            <w:pPr>
              <w:jc w:val="center"/>
              <w:rPr>
                <w:b/>
                <w:sz w:val="24"/>
                <w:szCs w:val="24"/>
              </w:rPr>
            </w:pPr>
          </w:p>
        </w:tc>
      </w:tr>
      <w:tr w:rsidR="006D7AD5" w:rsidRPr="00DC3A76" w:rsidTr="006D7AD5">
        <w:trPr>
          <w:trHeight w:val="278"/>
        </w:trPr>
        <w:tc>
          <w:tcPr>
            <w:tcW w:w="1525" w:type="dxa"/>
            <w:vMerge/>
            <w:tcBorders>
              <w:left w:val="single" w:sz="4" w:space="0" w:color="000000"/>
              <w:right w:val="single" w:sz="4" w:space="0" w:color="000000"/>
            </w:tcBorders>
            <w:vAlign w:val="center"/>
            <w:hideMark/>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auto"/>
              <w:right w:val="single" w:sz="4" w:space="0" w:color="000000"/>
            </w:tcBorders>
          </w:tcPr>
          <w:p w:rsidR="006D7AD5" w:rsidRPr="00DC3A76" w:rsidRDefault="006D7AD5" w:rsidP="006D7AD5">
            <w:pPr>
              <w:jc w:val="center"/>
              <w:rPr>
                <w:sz w:val="24"/>
                <w:szCs w:val="24"/>
              </w:rPr>
            </w:pPr>
            <w:r w:rsidRPr="006D7AD5">
              <w:rPr>
                <w:b/>
                <w:sz w:val="24"/>
                <w:szCs w:val="24"/>
              </w:rPr>
              <w:t>Математика:</w:t>
            </w:r>
          </w:p>
        </w:tc>
        <w:tc>
          <w:tcPr>
            <w:tcW w:w="1845" w:type="dxa"/>
            <w:tcBorders>
              <w:top w:val="single" w:sz="4" w:space="0" w:color="000000"/>
              <w:left w:val="single" w:sz="4" w:space="0" w:color="000000"/>
              <w:bottom w:val="single" w:sz="4" w:space="0" w:color="auto"/>
              <w:right w:val="single" w:sz="4" w:space="0" w:color="auto"/>
            </w:tcBorders>
          </w:tcPr>
          <w:p w:rsidR="006D7AD5" w:rsidRPr="00DC3A76" w:rsidRDefault="006D7AD5" w:rsidP="006D7AD5">
            <w:pPr>
              <w:jc w:val="center"/>
              <w:rPr>
                <w:b/>
                <w:sz w:val="24"/>
                <w:szCs w:val="24"/>
              </w:rPr>
            </w:pPr>
            <w:r w:rsidRPr="00DC3A76">
              <w:rPr>
                <w:b/>
                <w:sz w:val="24"/>
                <w:szCs w:val="24"/>
              </w:rPr>
              <w:t>6</w:t>
            </w:r>
          </w:p>
        </w:tc>
        <w:tc>
          <w:tcPr>
            <w:tcW w:w="1843" w:type="dxa"/>
            <w:tcBorders>
              <w:top w:val="single" w:sz="4" w:space="0" w:color="000000"/>
              <w:left w:val="single" w:sz="4" w:space="0" w:color="000000"/>
              <w:bottom w:val="single" w:sz="4" w:space="0" w:color="auto"/>
              <w:right w:val="single" w:sz="4" w:space="0" w:color="auto"/>
            </w:tcBorders>
          </w:tcPr>
          <w:p w:rsidR="006D7AD5" w:rsidRPr="00DC3A76" w:rsidRDefault="006D7AD5" w:rsidP="006D7AD5">
            <w:pPr>
              <w:jc w:val="center"/>
              <w:rPr>
                <w:b/>
                <w:sz w:val="24"/>
                <w:szCs w:val="24"/>
              </w:rPr>
            </w:pPr>
            <w:r w:rsidRPr="00DC3A76">
              <w:rPr>
                <w:b/>
                <w:sz w:val="24"/>
                <w:szCs w:val="24"/>
              </w:rPr>
              <w:t>6</w:t>
            </w:r>
          </w:p>
        </w:tc>
      </w:tr>
      <w:tr w:rsidR="006D7AD5" w:rsidRPr="00DC3A76" w:rsidTr="006D7AD5">
        <w:trPr>
          <w:trHeight w:val="555"/>
        </w:trPr>
        <w:tc>
          <w:tcPr>
            <w:tcW w:w="1525" w:type="dxa"/>
            <w:vMerge/>
            <w:tcBorders>
              <w:left w:val="single" w:sz="4" w:space="0" w:color="000000"/>
              <w:right w:val="single" w:sz="4" w:space="0" w:color="000000"/>
            </w:tcBorders>
            <w:vAlign w:val="center"/>
          </w:tcPr>
          <w:p w:rsidR="006D7AD5" w:rsidRPr="00DC3A76" w:rsidRDefault="006D7AD5" w:rsidP="006D7AD5">
            <w:pPr>
              <w:jc w:val="center"/>
              <w:rPr>
                <w:sz w:val="24"/>
                <w:szCs w:val="24"/>
              </w:rPr>
            </w:pPr>
          </w:p>
        </w:tc>
        <w:tc>
          <w:tcPr>
            <w:tcW w:w="3826" w:type="dxa"/>
            <w:tcBorders>
              <w:top w:val="single" w:sz="4" w:space="0" w:color="auto"/>
              <w:left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Алгебра и начала анализа</w:t>
            </w:r>
          </w:p>
          <w:p w:rsidR="006D7AD5" w:rsidRPr="006D7AD5" w:rsidRDefault="006D7AD5" w:rsidP="006D7AD5">
            <w:pPr>
              <w:jc w:val="center"/>
              <w:rPr>
                <w:b/>
                <w:sz w:val="24"/>
                <w:szCs w:val="24"/>
              </w:rPr>
            </w:pPr>
            <w:r w:rsidRPr="00DC3A76">
              <w:rPr>
                <w:sz w:val="24"/>
                <w:szCs w:val="24"/>
              </w:rPr>
              <w:t>Геометрия</w:t>
            </w:r>
          </w:p>
        </w:tc>
        <w:tc>
          <w:tcPr>
            <w:tcW w:w="1845" w:type="dxa"/>
            <w:tcBorders>
              <w:top w:val="single" w:sz="4" w:space="0" w:color="auto"/>
              <w:left w:val="single" w:sz="4" w:space="0" w:color="000000"/>
              <w:right w:val="single" w:sz="4" w:space="0" w:color="auto"/>
            </w:tcBorders>
          </w:tcPr>
          <w:p w:rsidR="006D7AD5" w:rsidRPr="00DC3A76" w:rsidRDefault="006D7AD5" w:rsidP="006D7AD5">
            <w:pPr>
              <w:jc w:val="center"/>
              <w:rPr>
                <w:b/>
                <w:sz w:val="24"/>
                <w:szCs w:val="24"/>
              </w:rPr>
            </w:pPr>
            <w:r w:rsidRPr="00DC3A76">
              <w:rPr>
                <w:sz w:val="24"/>
                <w:szCs w:val="24"/>
              </w:rPr>
              <w:t>4</w:t>
            </w:r>
          </w:p>
          <w:p w:rsidR="006D7AD5" w:rsidRPr="00DC3A76" w:rsidRDefault="006D7AD5" w:rsidP="006D7AD5">
            <w:pPr>
              <w:jc w:val="center"/>
              <w:rPr>
                <w:b/>
                <w:sz w:val="24"/>
                <w:szCs w:val="24"/>
              </w:rPr>
            </w:pPr>
            <w:r w:rsidRPr="00DC3A76">
              <w:rPr>
                <w:sz w:val="24"/>
                <w:szCs w:val="24"/>
              </w:rPr>
              <w:t>2</w:t>
            </w:r>
          </w:p>
        </w:tc>
        <w:tc>
          <w:tcPr>
            <w:tcW w:w="1843" w:type="dxa"/>
            <w:tcBorders>
              <w:top w:val="single" w:sz="4" w:space="0" w:color="auto"/>
              <w:left w:val="single" w:sz="4" w:space="0" w:color="000000"/>
              <w:right w:val="single" w:sz="4" w:space="0" w:color="auto"/>
            </w:tcBorders>
          </w:tcPr>
          <w:p w:rsidR="006D7AD5" w:rsidRPr="00DC3A76" w:rsidRDefault="006D7AD5" w:rsidP="006D7AD5">
            <w:pPr>
              <w:jc w:val="center"/>
              <w:rPr>
                <w:b/>
                <w:sz w:val="24"/>
                <w:szCs w:val="24"/>
              </w:rPr>
            </w:pPr>
            <w:r w:rsidRPr="00DC3A76">
              <w:rPr>
                <w:sz w:val="24"/>
                <w:szCs w:val="24"/>
              </w:rPr>
              <w:t>4</w:t>
            </w:r>
          </w:p>
          <w:p w:rsidR="006D7AD5" w:rsidRPr="00DC3A76" w:rsidRDefault="006D7AD5" w:rsidP="006D7AD5">
            <w:pPr>
              <w:jc w:val="center"/>
              <w:rPr>
                <w:b/>
                <w:sz w:val="24"/>
                <w:szCs w:val="24"/>
              </w:rPr>
            </w:pPr>
            <w:r w:rsidRPr="00DC3A76">
              <w:rPr>
                <w:sz w:val="24"/>
                <w:szCs w:val="24"/>
              </w:rPr>
              <w:t>2</w:t>
            </w:r>
          </w:p>
        </w:tc>
      </w:tr>
      <w:tr w:rsidR="006D7AD5" w:rsidRPr="00DC3A76" w:rsidTr="006D7AD5">
        <w:trPr>
          <w:trHeight w:val="327"/>
        </w:trPr>
        <w:tc>
          <w:tcPr>
            <w:tcW w:w="1525" w:type="dxa"/>
            <w:vMerge/>
            <w:tcBorders>
              <w:left w:val="single" w:sz="4" w:space="0" w:color="000000"/>
              <w:right w:val="single" w:sz="4" w:space="0" w:color="000000"/>
            </w:tcBorders>
            <w:vAlign w:val="center"/>
            <w:hideMark/>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auto"/>
              <w:right w:val="single" w:sz="4" w:space="0" w:color="000000"/>
            </w:tcBorders>
          </w:tcPr>
          <w:p w:rsidR="006D7AD5" w:rsidRPr="00DC3A76" w:rsidRDefault="006D7AD5" w:rsidP="006D7AD5">
            <w:pPr>
              <w:jc w:val="center"/>
              <w:rPr>
                <w:sz w:val="24"/>
                <w:szCs w:val="24"/>
              </w:rPr>
            </w:pPr>
            <w:r w:rsidRPr="006D7AD5">
              <w:rPr>
                <w:b/>
                <w:sz w:val="24"/>
                <w:szCs w:val="24"/>
              </w:rPr>
              <w:t>Технология:</w:t>
            </w:r>
          </w:p>
        </w:tc>
        <w:tc>
          <w:tcPr>
            <w:tcW w:w="1845" w:type="dxa"/>
            <w:tcBorders>
              <w:top w:val="single" w:sz="4" w:space="0" w:color="000000"/>
              <w:left w:val="single" w:sz="4" w:space="0" w:color="000000"/>
              <w:bottom w:val="single" w:sz="4" w:space="0" w:color="auto"/>
              <w:right w:val="single" w:sz="4" w:space="0" w:color="000000"/>
            </w:tcBorders>
          </w:tcPr>
          <w:p w:rsidR="006D7AD5" w:rsidRPr="00DC3A76" w:rsidRDefault="006D7AD5" w:rsidP="006D7AD5">
            <w:pPr>
              <w:jc w:val="center"/>
              <w:rPr>
                <w:sz w:val="24"/>
                <w:szCs w:val="24"/>
              </w:rPr>
            </w:pPr>
            <w:r w:rsidRPr="00DC3A76">
              <w:rPr>
                <w:b/>
                <w:sz w:val="24"/>
                <w:szCs w:val="24"/>
              </w:rPr>
              <w:t>4</w:t>
            </w:r>
          </w:p>
        </w:tc>
        <w:tc>
          <w:tcPr>
            <w:tcW w:w="1843" w:type="dxa"/>
            <w:tcBorders>
              <w:top w:val="single" w:sz="4" w:space="0" w:color="000000"/>
              <w:left w:val="single" w:sz="4" w:space="0" w:color="000000"/>
              <w:bottom w:val="single" w:sz="4" w:space="0" w:color="auto"/>
              <w:right w:val="single" w:sz="4" w:space="0" w:color="000000"/>
            </w:tcBorders>
          </w:tcPr>
          <w:p w:rsidR="006D7AD5" w:rsidRPr="00DC3A76" w:rsidRDefault="006D7AD5" w:rsidP="006D7AD5">
            <w:pPr>
              <w:jc w:val="center"/>
              <w:rPr>
                <w:b/>
                <w:sz w:val="24"/>
                <w:szCs w:val="24"/>
              </w:rPr>
            </w:pPr>
            <w:r w:rsidRPr="00DC3A76">
              <w:rPr>
                <w:b/>
                <w:sz w:val="24"/>
                <w:szCs w:val="24"/>
              </w:rPr>
              <w:t>4</w:t>
            </w:r>
          </w:p>
        </w:tc>
      </w:tr>
      <w:tr w:rsidR="006D7AD5" w:rsidRPr="00DC3A76" w:rsidTr="006D7AD5">
        <w:trPr>
          <w:trHeight w:val="1590"/>
        </w:trPr>
        <w:tc>
          <w:tcPr>
            <w:tcW w:w="1525" w:type="dxa"/>
            <w:vMerge/>
            <w:tcBorders>
              <w:left w:val="single" w:sz="4" w:space="0" w:color="000000"/>
              <w:right w:val="single" w:sz="4" w:space="0" w:color="000000"/>
            </w:tcBorders>
            <w:vAlign w:val="center"/>
          </w:tcPr>
          <w:p w:rsidR="006D7AD5" w:rsidRPr="00DC3A76" w:rsidRDefault="006D7AD5" w:rsidP="006D7AD5">
            <w:pPr>
              <w:jc w:val="center"/>
              <w:rPr>
                <w:sz w:val="24"/>
                <w:szCs w:val="24"/>
              </w:rPr>
            </w:pPr>
          </w:p>
        </w:tc>
        <w:tc>
          <w:tcPr>
            <w:tcW w:w="3826" w:type="dxa"/>
            <w:tcBorders>
              <w:top w:val="single" w:sz="4" w:space="0" w:color="auto"/>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Модули:</w:t>
            </w:r>
          </w:p>
          <w:p w:rsidR="006D7AD5" w:rsidRPr="00DC3A76" w:rsidRDefault="006D7AD5" w:rsidP="006D7AD5">
            <w:pPr>
              <w:jc w:val="center"/>
              <w:rPr>
                <w:sz w:val="24"/>
                <w:szCs w:val="24"/>
              </w:rPr>
            </w:pPr>
            <w:r w:rsidRPr="00DC3A76">
              <w:rPr>
                <w:sz w:val="24"/>
                <w:szCs w:val="24"/>
              </w:rPr>
              <w:t>«Рабочий зелёной зоны»</w:t>
            </w:r>
          </w:p>
          <w:p w:rsidR="006D7AD5" w:rsidRPr="00DC3A76" w:rsidRDefault="006D7AD5" w:rsidP="006D7AD5">
            <w:pPr>
              <w:jc w:val="center"/>
              <w:rPr>
                <w:sz w:val="24"/>
                <w:szCs w:val="24"/>
              </w:rPr>
            </w:pPr>
            <w:r w:rsidRPr="00DC3A76">
              <w:rPr>
                <w:sz w:val="24"/>
                <w:szCs w:val="24"/>
              </w:rPr>
              <w:t>«Компьютерная графика»</w:t>
            </w:r>
          </w:p>
          <w:p w:rsidR="006D7AD5" w:rsidRPr="00DC3A76" w:rsidRDefault="006D7AD5" w:rsidP="006D7AD5">
            <w:pPr>
              <w:jc w:val="center"/>
              <w:rPr>
                <w:sz w:val="24"/>
                <w:szCs w:val="24"/>
              </w:rPr>
            </w:pPr>
            <w:r w:rsidRPr="00DC3A76">
              <w:rPr>
                <w:sz w:val="24"/>
                <w:szCs w:val="24"/>
              </w:rPr>
              <w:t>«Технология использования учебных проектов (</w:t>
            </w:r>
            <w:r w:rsidRPr="00DC3A76">
              <w:rPr>
                <w:sz w:val="24"/>
                <w:szCs w:val="24"/>
                <w:lang w:val="en-US"/>
              </w:rPr>
              <w:t>MS</w:t>
            </w:r>
            <w:r w:rsidRPr="00DC3A76">
              <w:rPr>
                <w:sz w:val="24"/>
                <w:szCs w:val="24"/>
              </w:rPr>
              <w:t>)»</w:t>
            </w:r>
          </w:p>
          <w:p w:rsidR="006D7AD5" w:rsidRPr="00DC3A76" w:rsidRDefault="006D7AD5" w:rsidP="006D7AD5">
            <w:pPr>
              <w:jc w:val="center"/>
              <w:rPr>
                <w:sz w:val="24"/>
                <w:szCs w:val="24"/>
              </w:rPr>
            </w:pPr>
            <w:r w:rsidRPr="00DC3A76">
              <w:rPr>
                <w:sz w:val="24"/>
                <w:szCs w:val="24"/>
              </w:rPr>
              <w:t>«Технология»</w:t>
            </w:r>
          </w:p>
        </w:tc>
        <w:tc>
          <w:tcPr>
            <w:tcW w:w="1845" w:type="dxa"/>
            <w:tcBorders>
              <w:top w:val="single" w:sz="4" w:space="0" w:color="auto"/>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p>
          <w:p w:rsidR="006D7AD5" w:rsidRPr="00DC3A76" w:rsidRDefault="006D7AD5" w:rsidP="006D7AD5">
            <w:pPr>
              <w:jc w:val="center"/>
              <w:rPr>
                <w:sz w:val="24"/>
                <w:szCs w:val="24"/>
              </w:rPr>
            </w:pPr>
            <w:r w:rsidRPr="00DC3A76">
              <w:rPr>
                <w:sz w:val="24"/>
                <w:szCs w:val="24"/>
              </w:rPr>
              <w:t>1</w:t>
            </w:r>
          </w:p>
          <w:p w:rsidR="006D7AD5" w:rsidRPr="00DC3A76" w:rsidRDefault="006D7AD5" w:rsidP="006D7AD5">
            <w:pPr>
              <w:jc w:val="center"/>
              <w:rPr>
                <w:sz w:val="24"/>
                <w:szCs w:val="24"/>
              </w:rPr>
            </w:pPr>
            <w:r w:rsidRPr="00DC3A76">
              <w:rPr>
                <w:sz w:val="24"/>
                <w:szCs w:val="24"/>
              </w:rPr>
              <w:t>1</w:t>
            </w:r>
          </w:p>
          <w:p w:rsidR="006D7AD5" w:rsidRPr="00DC3A76" w:rsidRDefault="006D7AD5" w:rsidP="006D7AD5">
            <w:pPr>
              <w:jc w:val="center"/>
              <w:rPr>
                <w:sz w:val="24"/>
                <w:szCs w:val="24"/>
              </w:rPr>
            </w:pPr>
          </w:p>
          <w:p w:rsidR="006D7AD5" w:rsidRPr="00DC3A76" w:rsidRDefault="006D7AD5" w:rsidP="006D7AD5">
            <w:pPr>
              <w:jc w:val="center"/>
              <w:rPr>
                <w:sz w:val="24"/>
                <w:szCs w:val="24"/>
              </w:rPr>
            </w:pPr>
            <w:r w:rsidRPr="00DC3A76">
              <w:rPr>
                <w:sz w:val="24"/>
                <w:szCs w:val="24"/>
              </w:rPr>
              <w:t>1</w:t>
            </w:r>
          </w:p>
          <w:p w:rsidR="006D7AD5" w:rsidRPr="00DC3A76" w:rsidRDefault="006D7AD5" w:rsidP="006D7AD5">
            <w:pPr>
              <w:jc w:val="center"/>
              <w:rPr>
                <w:b/>
                <w:sz w:val="24"/>
                <w:szCs w:val="24"/>
              </w:rPr>
            </w:pPr>
            <w:r w:rsidRPr="00DC3A76">
              <w:rPr>
                <w:sz w:val="24"/>
                <w:szCs w:val="24"/>
              </w:rPr>
              <w:t>1</w:t>
            </w:r>
          </w:p>
        </w:tc>
        <w:tc>
          <w:tcPr>
            <w:tcW w:w="1843" w:type="dxa"/>
            <w:tcBorders>
              <w:top w:val="single" w:sz="4" w:space="0" w:color="auto"/>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p>
          <w:p w:rsidR="006D7AD5" w:rsidRPr="00DC3A76" w:rsidRDefault="006D7AD5" w:rsidP="006D7AD5">
            <w:pPr>
              <w:jc w:val="center"/>
              <w:rPr>
                <w:sz w:val="24"/>
                <w:szCs w:val="24"/>
              </w:rPr>
            </w:pPr>
            <w:r w:rsidRPr="00DC3A76">
              <w:rPr>
                <w:sz w:val="24"/>
                <w:szCs w:val="24"/>
              </w:rPr>
              <w:t>1</w:t>
            </w:r>
          </w:p>
          <w:p w:rsidR="006D7AD5" w:rsidRPr="00DC3A76" w:rsidRDefault="006D7AD5" w:rsidP="006D7AD5">
            <w:pPr>
              <w:jc w:val="center"/>
              <w:rPr>
                <w:sz w:val="24"/>
                <w:szCs w:val="24"/>
              </w:rPr>
            </w:pPr>
            <w:r w:rsidRPr="00DC3A76">
              <w:rPr>
                <w:sz w:val="24"/>
                <w:szCs w:val="24"/>
              </w:rPr>
              <w:t>1</w:t>
            </w:r>
          </w:p>
          <w:p w:rsidR="006D7AD5" w:rsidRPr="00DC3A76" w:rsidRDefault="006D7AD5" w:rsidP="006D7AD5">
            <w:pPr>
              <w:jc w:val="center"/>
              <w:rPr>
                <w:sz w:val="24"/>
                <w:szCs w:val="24"/>
              </w:rPr>
            </w:pPr>
          </w:p>
          <w:p w:rsidR="006D7AD5" w:rsidRPr="00DC3A76" w:rsidRDefault="006D7AD5" w:rsidP="006D7AD5">
            <w:pPr>
              <w:jc w:val="center"/>
              <w:rPr>
                <w:sz w:val="24"/>
                <w:szCs w:val="24"/>
              </w:rPr>
            </w:pPr>
            <w:r w:rsidRPr="00DC3A76">
              <w:rPr>
                <w:sz w:val="24"/>
                <w:szCs w:val="24"/>
              </w:rPr>
              <w:t>1</w:t>
            </w:r>
          </w:p>
          <w:p w:rsidR="006D7AD5" w:rsidRPr="00DC3A76" w:rsidRDefault="006D7AD5" w:rsidP="006D7AD5">
            <w:pPr>
              <w:jc w:val="center"/>
              <w:rPr>
                <w:sz w:val="24"/>
                <w:szCs w:val="24"/>
              </w:rPr>
            </w:pPr>
            <w:r w:rsidRPr="00DC3A76">
              <w:rPr>
                <w:sz w:val="24"/>
                <w:szCs w:val="24"/>
              </w:rPr>
              <w:t>1</w:t>
            </w:r>
          </w:p>
        </w:tc>
      </w:tr>
      <w:tr w:rsidR="008E4BC7" w:rsidRPr="00DC3A76" w:rsidTr="006D7AD5">
        <w:tc>
          <w:tcPr>
            <w:tcW w:w="1525" w:type="dxa"/>
            <w:vMerge w:val="restart"/>
            <w:tcBorders>
              <w:top w:val="single" w:sz="4" w:space="0" w:color="000000"/>
              <w:left w:val="single" w:sz="4" w:space="0" w:color="000000"/>
              <w:bottom w:val="single" w:sz="4" w:space="0" w:color="000000"/>
              <w:right w:val="single" w:sz="4" w:space="0" w:color="000000"/>
            </w:tcBorders>
            <w:vAlign w:val="center"/>
            <w:hideMark/>
          </w:tcPr>
          <w:p w:rsidR="008E4BC7" w:rsidRPr="00DC3A76" w:rsidRDefault="008E4BC7" w:rsidP="006D7AD5">
            <w:pPr>
              <w:jc w:val="center"/>
              <w:rPr>
                <w:sz w:val="24"/>
                <w:szCs w:val="24"/>
              </w:rPr>
            </w:pPr>
            <w:r w:rsidRPr="00DC3A76">
              <w:rPr>
                <w:sz w:val="24"/>
                <w:szCs w:val="24"/>
              </w:rPr>
              <w:t>Региональный</w:t>
            </w:r>
          </w:p>
        </w:tc>
        <w:tc>
          <w:tcPr>
            <w:tcW w:w="3826" w:type="dxa"/>
            <w:tcBorders>
              <w:top w:val="single" w:sz="4" w:space="0" w:color="000000"/>
              <w:left w:val="single" w:sz="4" w:space="0" w:color="000000"/>
              <w:bottom w:val="single" w:sz="4" w:space="0" w:color="000000"/>
              <w:right w:val="single" w:sz="4" w:space="0" w:color="000000"/>
            </w:tcBorders>
            <w:hideMark/>
          </w:tcPr>
          <w:p w:rsidR="008E4BC7" w:rsidRPr="00DC3A76" w:rsidRDefault="008E4BC7" w:rsidP="006D7AD5">
            <w:pPr>
              <w:jc w:val="center"/>
              <w:rPr>
                <w:sz w:val="24"/>
                <w:szCs w:val="24"/>
              </w:rPr>
            </w:pPr>
            <w:r w:rsidRPr="00DC3A76">
              <w:rPr>
                <w:sz w:val="24"/>
                <w:szCs w:val="24"/>
              </w:rPr>
              <w:t>Экономика и законодательство Ленинградской области</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1</w:t>
            </w:r>
          </w:p>
        </w:tc>
      </w:tr>
      <w:tr w:rsidR="008E4BC7" w:rsidRPr="00DC3A76" w:rsidTr="006D7AD5">
        <w:trPr>
          <w:trHeight w:val="107"/>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hideMark/>
          </w:tcPr>
          <w:p w:rsidR="008E4BC7" w:rsidRPr="00DC3A76" w:rsidRDefault="008E4BC7" w:rsidP="006D7AD5">
            <w:pPr>
              <w:jc w:val="center"/>
              <w:rPr>
                <w:sz w:val="24"/>
                <w:szCs w:val="24"/>
              </w:rPr>
            </w:pPr>
            <w:r w:rsidRPr="00DC3A76">
              <w:rPr>
                <w:sz w:val="24"/>
                <w:szCs w:val="24"/>
              </w:rPr>
              <w:t>Экология и природопользование Ленинградской области</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sz w:val="24"/>
                <w:szCs w:val="24"/>
              </w:rPr>
            </w:pPr>
            <w:r w:rsidRPr="00DC3A76">
              <w:rPr>
                <w:sz w:val="24"/>
                <w:szCs w:val="24"/>
              </w:rPr>
              <w:t>-</w:t>
            </w:r>
          </w:p>
        </w:tc>
      </w:tr>
      <w:tr w:rsidR="008E4BC7" w:rsidRPr="00DC3A76" w:rsidTr="006D7AD5">
        <w:trPr>
          <w:trHeight w:val="106"/>
        </w:trPr>
        <w:tc>
          <w:tcPr>
            <w:tcW w:w="1525" w:type="dxa"/>
            <w:vMerge/>
            <w:tcBorders>
              <w:top w:val="single" w:sz="4" w:space="0" w:color="000000"/>
              <w:left w:val="single" w:sz="4" w:space="0" w:color="000000"/>
              <w:bottom w:val="single" w:sz="4" w:space="0" w:color="auto"/>
              <w:right w:val="single" w:sz="4" w:space="0" w:color="000000"/>
            </w:tcBorders>
            <w:vAlign w:val="center"/>
            <w:hideMark/>
          </w:tcPr>
          <w:p w:rsidR="008E4BC7" w:rsidRPr="00DC3A76" w:rsidRDefault="008E4BC7"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auto"/>
            </w:tcBorders>
            <w:hideMark/>
          </w:tcPr>
          <w:p w:rsidR="008E4BC7" w:rsidRPr="00DC3A76" w:rsidRDefault="008E4BC7" w:rsidP="006D7AD5">
            <w:pPr>
              <w:jc w:val="center"/>
              <w:rPr>
                <w:sz w:val="24"/>
                <w:szCs w:val="24"/>
              </w:rPr>
            </w:pPr>
            <w:r w:rsidRPr="00DC3A76">
              <w:rPr>
                <w:sz w:val="24"/>
                <w:szCs w:val="24"/>
              </w:rPr>
              <w:t>Естествознание</w:t>
            </w:r>
            <w:r w:rsidR="006D7AD5">
              <w:rPr>
                <w:sz w:val="24"/>
                <w:szCs w:val="24"/>
              </w:rPr>
              <w:t xml:space="preserve"> </w:t>
            </w:r>
          </w:p>
        </w:tc>
        <w:tc>
          <w:tcPr>
            <w:tcW w:w="1845" w:type="dxa"/>
            <w:tcBorders>
              <w:top w:val="single" w:sz="4" w:space="0" w:color="000000"/>
              <w:left w:val="single" w:sz="4" w:space="0" w:color="auto"/>
              <w:bottom w:val="single" w:sz="4" w:space="0" w:color="000000"/>
              <w:right w:val="single" w:sz="4" w:space="0" w:color="000000"/>
            </w:tcBorders>
          </w:tcPr>
          <w:p w:rsidR="008E4BC7" w:rsidRPr="00DC3A76" w:rsidRDefault="006D7AD5" w:rsidP="006D7AD5">
            <w:pPr>
              <w:jc w:val="center"/>
              <w:rPr>
                <w:sz w:val="24"/>
                <w:szCs w:val="24"/>
              </w:rPr>
            </w:pPr>
            <w:r>
              <w:rPr>
                <w:sz w:val="24"/>
                <w:szCs w:val="24"/>
              </w:rPr>
              <w:t>-</w:t>
            </w:r>
          </w:p>
        </w:tc>
        <w:tc>
          <w:tcPr>
            <w:tcW w:w="1843" w:type="dxa"/>
            <w:tcBorders>
              <w:top w:val="single" w:sz="4" w:space="0" w:color="000000"/>
              <w:left w:val="single" w:sz="4" w:space="0" w:color="auto"/>
              <w:bottom w:val="single" w:sz="4" w:space="0" w:color="000000"/>
              <w:right w:val="single" w:sz="4" w:space="0" w:color="000000"/>
            </w:tcBorders>
          </w:tcPr>
          <w:p w:rsidR="008E4BC7" w:rsidRPr="00DC3A76" w:rsidRDefault="006D7AD5" w:rsidP="006D7AD5">
            <w:pPr>
              <w:jc w:val="center"/>
              <w:rPr>
                <w:sz w:val="24"/>
                <w:szCs w:val="24"/>
              </w:rPr>
            </w:pPr>
            <w:r>
              <w:rPr>
                <w:sz w:val="24"/>
                <w:szCs w:val="24"/>
              </w:rPr>
              <w:t>-</w:t>
            </w:r>
          </w:p>
        </w:tc>
      </w:tr>
      <w:tr w:rsidR="006D7AD5" w:rsidRPr="00DC3A76" w:rsidTr="006D7AD5">
        <w:tc>
          <w:tcPr>
            <w:tcW w:w="1525" w:type="dxa"/>
            <w:vMerge w:val="restart"/>
            <w:tcBorders>
              <w:top w:val="single" w:sz="4" w:space="0" w:color="auto"/>
              <w:left w:val="single" w:sz="4" w:space="0" w:color="000000"/>
              <w:right w:val="single" w:sz="4" w:space="0" w:color="000000"/>
            </w:tcBorders>
            <w:vAlign w:val="center"/>
            <w:hideMark/>
          </w:tcPr>
          <w:p w:rsidR="006D7AD5" w:rsidRPr="00DC3A76" w:rsidRDefault="006D7AD5" w:rsidP="006D7AD5">
            <w:pPr>
              <w:jc w:val="center"/>
              <w:rPr>
                <w:sz w:val="24"/>
                <w:szCs w:val="24"/>
              </w:rPr>
            </w:pPr>
            <w:r w:rsidRPr="00DC3A76">
              <w:rPr>
                <w:sz w:val="24"/>
                <w:szCs w:val="24"/>
              </w:rPr>
              <w:t>Школьный</w:t>
            </w:r>
          </w:p>
        </w:tc>
        <w:tc>
          <w:tcPr>
            <w:tcW w:w="3826" w:type="dxa"/>
            <w:tcBorders>
              <w:top w:val="single" w:sz="4" w:space="0" w:color="000000"/>
              <w:left w:val="single" w:sz="4" w:space="0" w:color="000000"/>
              <w:bottom w:val="single" w:sz="4" w:space="0" w:color="000000"/>
              <w:right w:val="single" w:sz="4" w:space="0" w:color="000000"/>
            </w:tcBorders>
            <w:hideMark/>
          </w:tcPr>
          <w:p w:rsidR="006D7AD5" w:rsidRPr="00DC3A76" w:rsidRDefault="006D7AD5" w:rsidP="006D7AD5">
            <w:pPr>
              <w:rPr>
                <w:sz w:val="24"/>
                <w:szCs w:val="24"/>
              </w:rPr>
            </w:pPr>
            <w:r>
              <w:rPr>
                <w:sz w:val="24"/>
                <w:szCs w:val="24"/>
              </w:rPr>
              <w:t xml:space="preserve">                    История</w:t>
            </w:r>
          </w:p>
        </w:tc>
        <w:tc>
          <w:tcPr>
            <w:tcW w:w="1845" w:type="dxa"/>
            <w:tcBorders>
              <w:top w:val="single" w:sz="4" w:space="0" w:color="000000"/>
              <w:left w:val="single" w:sz="4" w:space="0" w:color="000000"/>
              <w:bottom w:val="single" w:sz="4" w:space="0" w:color="000000"/>
              <w:right w:val="single" w:sz="4" w:space="0" w:color="auto"/>
            </w:tcBorders>
          </w:tcPr>
          <w:p w:rsidR="006D7AD5" w:rsidRPr="0047169B" w:rsidRDefault="006D7AD5" w:rsidP="006D7AD5">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6D7AD5" w:rsidRPr="0047169B" w:rsidRDefault="006D7AD5" w:rsidP="006D7AD5">
            <w:pPr>
              <w:jc w:val="center"/>
              <w:rPr>
                <w:sz w:val="24"/>
                <w:szCs w:val="24"/>
              </w:rPr>
            </w:pPr>
            <w:r>
              <w:rPr>
                <w:sz w:val="24"/>
                <w:szCs w:val="24"/>
              </w:rPr>
              <w:t>1</w:t>
            </w:r>
          </w:p>
        </w:tc>
      </w:tr>
      <w:tr w:rsidR="006D7AD5" w:rsidRPr="00DC3A76" w:rsidTr="006D7AD5">
        <w:trPr>
          <w:trHeight w:val="71"/>
        </w:trPr>
        <w:tc>
          <w:tcPr>
            <w:tcW w:w="1525" w:type="dxa"/>
            <w:vMerge/>
            <w:tcBorders>
              <w:left w:val="single" w:sz="4" w:space="0" w:color="000000"/>
              <w:right w:val="single" w:sz="4" w:space="0" w:color="000000"/>
            </w:tcBorders>
            <w:vAlign w:val="center"/>
            <w:hideMark/>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Pr="00DC3A76" w:rsidRDefault="006D7AD5" w:rsidP="006D7AD5">
            <w:pPr>
              <w:jc w:val="center"/>
              <w:rPr>
                <w:sz w:val="24"/>
                <w:szCs w:val="24"/>
              </w:rPr>
            </w:pPr>
            <w:r w:rsidRPr="00DC3A76">
              <w:rPr>
                <w:sz w:val="24"/>
                <w:szCs w:val="24"/>
              </w:rPr>
              <w:t>Информатика и ИКТ</w:t>
            </w:r>
          </w:p>
        </w:tc>
        <w:tc>
          <w:tcPr>
            <w:tcW w:w="1845"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1</w:t>
            </w:r>
          </w:p>
        </w:tc>
      </w:tr>
      <w:tr w:rsidR="006D7AD5" w:rsidRPr="00DC3A76" w:rsidTr="006D7AD5">
        <w:trPr>
          <w:trHeight w:val="71"/>
        </w:trPr>
        <w:tc>
          <w:tcPr>
            <w:tcW w:w="1525" w:type="dxa"/>
            <w:vMerge/>
            <w:tcBorders>
              <w:left w:val="single" w:sz="4" w:space="0" w:color="000000"/>
              <w:right w:val="single" w:sz="4" w:space="0" w:color="000000"/>
            </w:tcBorders>
            <w:vAlign w:val="center"/>
            <w:hideMark/>
          </w:tcPr>
          <w:p w:rsidR="006D7AD5" w:rsidRPr="00DC3A76" w:rsidRDefault="006D7AD5" w:rsidP="006D7AD5">
            <w:pPr>
              <w:jc w:val="center"/>
              <w:rPr>
                <w:sz w:val="24"/>
                <w:szCs w:val="24"/>
              </w:rPr>
            </w:pPr>
          </w:p>
        </w:tc>
        <w:tc>
          <w:tcPr>
            <w:tcW w:w="5671" w:type="dxa"/>
            <w:gridSpan w:val="2"/>
            <w:tcBorders>
              <w:top w:val="single" w:sz="4" w:space="0" w:color="000000"/>
              <w:left w:val="single" w:sz="4" w:space="0" w:color="000000"/>
              <w:bottom w:val="single" w:sz="4" w:space="0" w:color="000000"/>
              <w:right w:val="single" w:sz="4" w:space="0" w:color="000000"/>
            </w:tcBorders>
            <w:hideMark/>
          </w:tcPr>
          <w:p w:rsidR="006D7AD5" w:rsidRPr="00DC3A76" w:rsidRDefault="006D7AD5" w:rsidP="006D7AD5">
            <w:pPr>
              <w:jc w:val="center"/>
              <w:rPr>
                <w:b/>
                <w:sz w:val="24"/>
                <w:szCs w:val="24"/>
              </w:rPr>
            </w:pPr>
            <w:r w:rsidRPr="00DC3A76">
              <w:rPr>
                <w:b/>
                <w:sz w:val="24"/>
                <w:szCs w:val="24"/>
              </w:rPr>
              <w:t>Элективные учебные курсы</w:t>
            </w:r>
          </w:p>
        </w:tc>
        <w:tc>
          <w:tcPr>
            <w:tcW w:w="1843"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b/>
                <w:sz w:val="24"/>
                <w:szCs w:val="24"/>
              </w:rPr>
            </w:pPr>
          </w:p>
        </w:tc>
      </w:tr>
      <w:tr w:rsidR="006D7AD5" w:rsidRPr="00DC3A76" w:rsidTr="006D7AD5">
        <w:trPr>
          <w:trHeight w:val="71"/>
        </w:trPr>
        <w:tc>
          <w:tcPr>
            <w:tcW w:w="1525" w:type="dxa"/>
            <w:vMerge/>
            <w:tcBorders>
              <w:left w:val="single" w:sz="4" w:space="0" w:color="000000"/>
              <w:right w:val="single" w:sz="4" w:space="0" w:color="000000"/>
            </w:tcBorders>
            <w:vAlign w:val="center"/>
            <w:hideMark/>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hideMark/>
          </w:tcPr>
          <w:p w:rsidR="006D7AD5" w:rsidRPr="00DC3A76" w:rsidRDefault="006D7AD5" w:rsidP="006D7AD5">
            <w:pPr>
              <w:jc w:val="center"/>
              <w:rPr>
                <w:sz w:val="24"/>
                <w:szCs w:val="24"/>
              </w:rPr>
            </w:pPr>
            <w:r w:rsidRPr="00DC3A76">
              <w:rPr>
                <w:sz w:val="24"/>
                <w:szCs w:val="24"/>
              </w:rPr>
              <w:t>Проценты на все случаи жизни</w:t>
            </w:r>
          </w:p>
        </w:tc>
        <w:tc>
          <w:tcPr>
            <w:tcW w:w="1845"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0,5</w:t>
            </w:r>
          </w:p>
        </w:tc>
        <w:tc>
          <w:tcPr>
            <w:tcW w:w="1843"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w:t>
            </w:r>
          </w:p>
        </w:tc>
      </w:tr>
      <w:tr w:rsidR="006D7AD5" w:rsidRPr="00DC3A76" w:rsidTr="006D7AD5">
        <w:trPr>
          <w:trHeight w:val="71"/>
        </w:trPr>
        <w:tc>
          <w:tcPr>
            <w:tcW w:w="1525" w:type="dxa"/>
            <w:vMerge/>
            <w:tcBorders>
              <w:left w:val="single" w:sz="4" w:space="0" w:color="000000"/>
              <w:right w:val="single" w:sz="4" w:space="0" w:color="000000"/>
            </w:tcBorders>
            <w:vAlign w:val="center"/>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Уравнения и неравенства с параметрами</w:t>
            </w:r>
          </w:p>
        </w:tc>
        <w:tc>
          <w:tcPr>
            <w:tcW w:w="1845"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p>
          <w:p w:rsidR="006D7AD5" w:rsidRPr="00DC3A76" w:rsidRDefault="006D7AD5" w:rsidP="006D7AD5">
            <w:pPr>
              <w:jc w:val="center"/>
              <w:rPr>
                <w:sz w:val="24"/>
                <w:szCs w:val="24"/>
              </w:rPr>
            </w:pPr>
            <w:r w:rsidRPr="00DC3A76">
              <w:rPr>
                <w:sz w:val="24"/>
                <w:szCs w:val="24"/>
              </w:rPr>
              <w:t>0,5</w:t>
            </w:r>
          </w:p>
        </w:tc>
        <w:tc>
          <w:tcPr>
            <w:tcW w:w="1843"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p>
          <w:p w:rsidR="006D7AD5" w:rsidRPr="00DC3A76" w:rsidRDefault="006D7AD5" w:rsidP="006D7AD5">
            <w:pPr>
              <w:jc w:val="center"/>
              <w:rPr>
                <w:sz w:val="24"/>
                <w:szCs w:val="24"/>
              </w:rPr>
            </w:pPr>
            <w:r w:rsidRPr="00DC3A76">
              <w:rPr>
                <w:sz w:val="24"/>
                <w:szCs w:val="24"/>
              </w:rPr>
              <w:t>-</w:t>
            </w:r>
          </w:p>
        </w:tc>
      </w:tr>
      <w:tr w:rsidR="006D7AD5" w:rsidRPr="00DC3A76" w:rsidTr="006D7AD5">
        <w:trPr>
          <w:trHeight w:val="71"/>
        </w:trPr>
        <w:tc>
          <w:tcPr>
            <w:tcW w:w="1525" w:type="dxa"/>
            <w:vMerge/>
            <w:tcBorders>
              <w:left w:val="single" w:sz="4" w:space="0" w:color="000000"/>
              <w:right w:val="single" w:sz="4" w:space="0" w:color="000000"/>
            </w:tcBorders>
            <w:vAlign w:val="center"/>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В мире уравнений и неравенств</w:t>
            </w:r>
          </w:p>
        </w:tc>
        <w:tc>
          <w:tcPr>
            <w:tcW w:w="1845" w:type="dxa"/>
            <w:tcBorders>
              <w:top w:val="single" w:sz="4" w:space="0" w:color="000000"/>
              <w:left w:val="single" w:sz="4" w:space="0" w:color="000000"/>
              <w:bottom w:val="single" w:sz="4" w:space="0" w:color="000000"/>
              <w:right w:val="single" w:sz="4" w:space="0" w:color="000000"/>
            </w:tcBorders>
          </w:tcPr>
          <w:p w:rsidR="006D7AD5" w:rsidRPr="005F5135" w:rsidRDefault="006D7AD5" w:rsidP="006D7AD5">
            <w:pPr>
              <w:jc w:val="center"/>
              <w:rPr>
                <w:sz w:val="24"/>
                <w:szCs w:val="24"/>
                <w:lang w:val="en-US"/>
              </w:rPr>
            </w:pPr>
            <w:r>
              <w:rPr>
                <w:sz w:val="24"/>
                <w:szCs w:val="24"/>
                <w:lang w:val="en-US"/>
              </w:rPr>
              <w:t>-</w:t>
            </w:r>
          </w:p>
        </w:tc>
        <w:tc>
          <w:tcPr>
            <w:tcW w:w="1843"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1</w:t>
            </w:r>
          </w:p>
        </w:tc>
      </w:tr>
      <w:tr w:rsidR="006D7AD5" w:rsidRPr="00DC3A76" w:rsidTr="006D7AD5">
        <w:trPr>
          <w:trHeight w:val="71"/>
        </w:trPr>
        <w:tc>
          <w:tcPr>
            <w:tcW w:w="1525" w:type="dxa"/>
            <w:vMerge/>
            <w:tcBorders>
              <w:left w:val="single" w:sz="4" w:space="0" w:color="000000"/>
              <w:right w:val="single" w:sz="4" w:space="0" w:color="000000"/>
            </w:tcBorders>
            <w:vAlign w:val="center"/>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Русский язык. Анализ текста: теория и практика</w:t>
            </w:r>
          </w:p>
        </w:tc>
        <w:tc>
          <w:tcPr>
            <w:tcW w:w="1845"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2</w:t>
            </w:r>
          </w:p>
        </w:tc>
      </w:tr>
      <w:tr w:rsidR="006D7AD5" w:rsidRPr="00DC3A76" w:rsidTr="006D7AD5">
        <w:trPr>
          <w:trHeight w:val="71"/>
        </w:trPr>
        <w:tc>
          <w:tcPr>
            <w:tcW w:w="1525" w:type="dxa"/>
            <w:vMerge/>
            <w:tcBorders>
              <w:left w:val="single" w:sz="4" w:space="0" w:color="000000"/>
              <w:right w:val="single" w:sz="4" w:space="0" w:color="000000"/>
            </w:tcBorders>
            <w:vAlign w:val="center"/>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Русское правописание: орфография и пунктуация</w:t>
            </w:r>
          </w:p>
        </w:tc>
        <w:tc>
          <w:tcPr>
            <w:tcW w:w="1845"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sidRPr="00DC3A76">
              <w:rPr>
                <w:sz w:val="24"/>
                <w:szCs w:val="24"/>
              </w:rPr>
              <w:t>-</w:t>
            </w:r>
          </w:p>
        </w:tc>
      </w:tr>
      <w:tr w:rsidR="006D7AD5" w:rsidRPr="00DC3A76" w:rsidTr="006D7AD5">
        <w:trPr>
          <w:trHeight w:val="71"/>
        </w:trPr>
        <w:tc>
          <w:tcPr>
            <w:tcW w:w="1525" w:type="dxa"/>
            <w:vMerge/>
            <w:tcBorders>
              <w:left w:val="single" w:sz="4" w:space="0" w:color="000000"/>
              <w:right w:val="single" w:sz="4" w:space="0" w:color="000000"/>
            </w:tcBorders>
            <w:vAlign w:val="center"/>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Pr>
                <w:sz w:val="24"/>
                <w:szCs w:val="24"/>
              </w:rPr>
              <w:t>Правовые аспекты современной жизни</w:t>
            </w:r>
          </w:p>
        </w:tc>
        <w:tc>
          <w:tcPr>
            <w:tcW w:w="1845"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Pr>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Pr>
                <w:sz w:val="24"/>
                <w:szCs w:val="24"/>
              </w:rPr>
              <w:t>1</w:t>
            </w:r>
          </w:p>
        </w:tc>
      </w:tr>
      <w:tr w:rsidR="006D7AD5" w:rsidRPr="00DC3A76" w:rsidTr="006D7AD5">
        <w:trPr>
          <w:trHeight w:val="71"/>
        </w:trPr>
        <w:tc>
          <w:tcPr>
            <w:tcW w:w="1525" w:type="dxa"/>
            <w:vMerge/>
            <w:tcBorders>
              <w:left w:val="single" w:sz="4" w:space="0" w:color="000000"/>
              <w:right w:val="single" w:sz="4" w:space="0" w:color="000000"/>
            </w:tcBorders>
            <w:vAlign w:val="center"/>
          </w:tcPr>
          <w:p w:rsidR="006D7AD5" w:rsidRPr="00DC3A76" w:rsidRDefault="006D7AD5" w:rsidP="006D7AD5">
            <w:pPr>
              <w:jc w:val="center"/>
              <w:rPr>
                <w:sz w:val="24"/>
                <w:szCs w:val="24"/>
              </w:rPr>
            </w:pPr>
          </w:p>
        </w:tc>
        <w:tc>
          <w:tcPr>
            <w:tcW w:w="3826"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Pr>
                <w:sz w:val="24"/>
                <w:szCs w:val="24"/>
              </w:rPr>
              <w:t>Мир. Общество. Человек.</w:t>
            </w:r>
          </w:p>
        </w:tc>
        <w:tc>
          <w:tcPr>
            <w:tcW w:w="1845"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6D7AD5" w:rsidRPr="00DC3A76" w:rsidRDefault="006D7AD5" w:rsidP="006D7AD5">
            <w:pPr>
              <w:jc w:val="center"/>
              <w:rPr>
                <w:sz w:val="24"/>
                <w:szCs w:val="24"/>
              </w:rPr>
            </w:pPr>
            <w:r>
              <w:rPr>
                <w:sz w:val="24"/>
                <w:szCs w:val="24"/>
              </w:rPr>
              <w:t>-</w:t>
            </w:r>
          </w:p>
        </w:tc>
      </w:tr>
      <w:tr w:rsidR="008E4BC7" w:rsidRPr="00DC3A76" w:rsidTr="006D7AD5">
        <w:tc>
          <w:tcPr>
            <w:tcW w:w="5351" w:type="dxa"/>
            <w:gridSpan w:val="2"/>
            <w:tcBorders>
              <w:top w:val="single" w:sz="4" w:space="0" w:color="000000"/>
              <w:left w:val="single" w:sz="4" w:space="0" w:color="000000"/>
              <w:bottom w:val="single" w:sz="4" w:space="0" w:color="000000"/>
              <w:right w:val="single" w:sz="4" w:space="0" w:color="000000"/>
            </w:tcBorders>
            <w:hideMark/>
          </w:tcPr>
          <w:p w:rsidR="008E4BC7" w:rsidRPr="00DC3A76" w:rsidRDefault="008E4BC7" w:rsidP="006D7AD5">
            <w:pPr>
              <w:jc w:val="center"/>
              <w:rPr>
                <w:b/>
                <w:sz w:val="24"/>
                <w:szCs w:val="24"/>
              </w:rPr>
            </w:pPr>
            <w:r w:rsidRPr="00DC3A76">
              <w:rPr>
                <w:b/>
                <w:sz w:val="24"/>
                <w:szCs w:val="24"/>
              </w:rPr>
              <w:t>Максимальная недельная учебная нагрузка</w:t>
            </w:r>
          </w:p>
          <w:p w:rsidR="008E4BC7" w:rsidRPr="00DC3A76" w:rsidRDefault="008E4BC7" w:rsidP="006D7AD5">
            <w:pPr>
              <w:jc w:val="center"/>
              <w:rPr>
                <w:b/>
                <w:sz w:val="24"/>
                <w:szCs w:val="24"/>
              </w:rPr>
            </w:pPr>
            <w:r w:rsidRPr="00DC3A76">
              <w:rPr>
                <w:b/>
                <w:sz w:val="24"/>
                <w:szCs w:val="24"/>
              </w:rPr>
              <w:t>обучающегося</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b/>
                <w:sz w:val="24"/>
                <w:szCs w:val="24"/>
              </w:rPr>
            </w:pPr>
            <w:r w:rsidRPr="00DC3A76">
              <w:rPr>
                <w:b/>
                <w:sz w:val="24"/>
                <w:szCs w:val="24"/>
              </w:rPr>
              <w:t>37</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b/>
                <w:sz w:val="24"/>
                <w:szCs w:val="24"/>
              </w:rPr>
            </w:pPr>
            <w:r w:rsidRPr="00DC3A76">
              <w:rPr>
                <w:b/>
                <w:sz w:val="24"/>
                <w:szCs w:val="24"/>
              </w:rPr>
              <w:t>37</w:t>
            </w:r>
          </w:p>
        </w:tc>
      </w:tr>
      <w:tr w:rsidR="008E4BC7" w:rsidRPr="00DC3A76" w:rsidTr="006D7AD5">
        <w:tc>
          <w:tcPr>
            <w:tcW w:w="5351" w:type="dxa"/>
            <w:gridSpan w:val="2"/>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b/>
                <w:sz w:val="24"/>
                <w:szCs w:val="24"/>
              </w:rPr>
            </w:pPr>
            <w:r w:rsidRPr="00DC3A76">
              <w:rPr>
                <w:b/>
                <w:sz w:val="24"/>
                <w:szCs w:val="24"/>
              </w:rPr>
              <w:t>5-ти (6-ти</w:t>
            </w:r>
            <w:proofErr w:type="gramStart"/>
            <w:r w:rsidRPr="00DC3A76">
              <w:rPr>
                <w:b/>
                <w:sz w:val="24"/>
                <w:szCs w:val="24"/>
              </w:rPr>
              <w:t>)д</w:t>
            </w:r>
            <w:proofErr w:type="gramEnd"/>
            <w:r w:rsidRPr="00DC3A76">
              <w:rPr>
                <w:b/>
                <w:sz w:val="24"/>
                <w:szCs w:val="24"/>
              </w:rPr>
              <w:t>невная учебная неделя</w:t>
            </w:r>
          </w:p>
        </w:tc>
        <w:tc>
          <w:tcPr>
            <w:tcW w:w="1845"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b/>
                <w:sz w:val="24"/>
                <w:szCs w:val="24"/>
              </w:rPr>
            </w:pPr>
            <w:r w:rsidRPr="00DC3A76">
              <w:rPr>
                <w:b/>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8E4BC7" w:rsidRPr="00DC3A76" w:rsidRDefault="008E4BC7" w:rsidP="006D7AD5">
            <w:pPr>
              <w:jc w:val="center"/>
              <w:rPr>
                <w:b/>
                <w:sz w:val="24"/>
                <w:szCs w:val="24"/>
              </w:rPr>
            </w:pPr>
            <w:r w:rsidRPr="00DC3A76">
              <w:rPr>
                <w:b/>
                <w:sz w:val="24"/>
                <w:szCs w:val="24"/>
              </w:rPr>
              <w:t>6</w:t>
            </w:r>
          </w:p>
        </w:tc>
      </w:tr>
    </w:tbl>
    <w:p w:rsidR="008E4BC7" w:rsidRDefault="008E4BC7" w:rsidP="008E4BC7">
      <w:pPr>
        <w:jc w:val="center"/>
        <w:rPr>
          <w:b/>
          <w:sz w:val="28"/>
          <w:szCs w:val="28"/>
        </w:rPr>
      </w:pPr>
    </w:p>
    <w:p w:rsidR="008E4BC7" w:rsidRDefault="008E4BC7" w:rsidP="008E4BC7">
      <w:pPr>
        <w:jc w:val="center"/>
        <w:rPr>
          <w:b/>
          <w:sz w:val="28"/>
          <w:szCs w:val="28"/>
        </w:rPr>
      </w:pPr>
      <w:r>
        <w:rPr>
          <w:b/>
          <w:sz w:val="28"/>
          <w:szCs w:val="28"/>
        </w:rPr>
        <w:t xml:space="preserve">3.3. </w:t>
      </w:r>
      <w:r w:rsidRPr="002259FC">
        <w:rPr>
          <w:b/>
          <w:sz w:val="28"/>
          <w:szCs w:val="28"/>
        </w:rPr>
        <w:t>Пояснительная запис</w:t>
      </w:r>
      <w:r>
        <w:rPr>
          <w:b/>
          <w:sz w:val="28"/>
          <w:szCs w:val="28"/>
        </w:rPr>
        <w:t>ка к учебным</w:t>
      </w:r>
      <w:r w:rsidR="00E53B2E">
        <w:rPr>
          <w:b/>
          <w:sz w:val="28"/>
          <w:szCs w:val="28"/>
        </w:rPr>
        <w:t xml:space="preserve"> планам  среднего </w:t>
      </w:r>
    </w:p>
    <w:p w:rsidR="008E4BC7" w:rsidRDefault="008E4BC7" w:rsidP="008E4BC7">
      <w:pPr>
        <w:jc w:val="center"/>
        <w:rPr>
          <w:b/>
          <w:sz w:val="28"/>
          <w:szCs w:val="28"/>
        </w:rPr>
      </w:pPr>
      <w:r w:rsidRPr="002259FC">
        <w:rPr>
          <w:b/>
          <w:sz w:val="28"/>
          <w:szCs w:val="28"/>
        </w:rPr>
        <w:t xml:space="preserve"> общего образования </w:t>
      </w:r>
    </w:p>
    <w:p w:rsidR="008E4BC7" w:rsidRDefault="008E4BC7" w:rsidP="008E4BC7">
      <w:pPr>
        <w:jc w:val="center"/>
        <w:rPr>
          <w:b/>
          <w:sz w:val="28"/>
          <w:szCs w:val="28"/>
        </w:rPr>
      </w:pPr>
      <w:r w:rsidRPr="002259FC">
        <w:rPr>
          <w:b/>
          <w:sz w:val="28"/>
          <w:szCs w:val="28"/>
        </w:rPr>
        <w:t>на 20</w:t>
      </w:r>
      <w:r w:rsidR="006D7AD5">
        <w:rPr>
          <w:b/>
          <w:sz w:val="28"/>
          <w:szCs w:val="28"/>
        </w:rPr>
        <w:t>15</w:t>
      </w:r>
      <w:r w:rsidRPr="002259FC">
        <w:rPr>
          <w:b/>
          <w:sz w:val="28"/>
          <w:szCs w:val="28"/>
        </w:rPr>
        <w:t>-201</w:t>
      </w:r>
      <w:r w:rsidR="006D7AD5">
        <w:rPr>
          <w:b/>
          <w:sz w:val="28"/>
          <w:szCs w:val="28"/>
        </w:rPr>
        <w:t>6</w:t>
      </w:r>
      <w:r w:rsidRPr="002259FC">
        <w:rPr>
          <w:b/>
          <w:sz w:val="28"/>
          <w:szCs w:val="28"/>
        </w:rPr>
        <w:t xml:space="preserve"> учебный год</w:t>
      </w:r>
      <w:r>
        <w:rPr>
          <w:b/>
          <w:sz w:val="28"/>
          <w:szCs w:val="28"/>
        </w:rPr>
        <w:t xml:space="preserve"> </w:t>
      </w:r>
    </w:p>
    <w:p w:rsidR="008E4BC7" w:rsidRPr="00B859E7" w:rsidRDefault="008E4BC7" w:rsidP="008E4BC7">
      <w:pPr>
        <w:spacing w:before="100" w:beforeAutospacing="1" w:after="100" w:afterAutospacing="1" w:line="336" w:lineRule="atLeast"/>
        <w:rPr>
          <w:color w:val="333333"/>
          <w:sz w:val="24"/>
          <w:szCs w:val="24"/>
        </w:rPr>
      </w:pPr>
      <w:r>
        <w:rPr>
          <w:b/>
          <w:color w:val="333333"/>
          <w:sz w:val="24"/>
          <w:szCs w:val="24"/>
        </w:rPr>
        <w:lastRenderedPageBreak/>
        <w:t xml:space="preserve">Среднее </w:t>
      </w:r>
      <w:r w:rsidRPr="00B859E7">
        <w:rPr>
          <w:b/>
          <w:color w:val="333333"/>
          <w:sz w:val="24"/>
          <w:szCs w:val="24"/>
        </w:rPr>
        <w:t>общее образование</w:t>
      </w:r>
      <w:r w:rsidRPr="00B859E7">
        <w:rPr>
          <w:color w:val="333333"/>
          <w:sz w:val="24"/>
          <w:szCs w:val="24"/>
        </w:rPr>
        <w:t xml:space="preserve"> - </w:t>
      </w:r>
      <w:r w:rsidRPr="00B859E7">
        <w:rPr>
          <w:b/>
          <w:color w:val="333333"/>
          <w:sz w:val="24"/>
          <w:szCs w:val="24"/>
        </w:rPr>
        <w:t>завершающая ступень</w:t>
      </w:r>
      <w:r w:rsidRPr="00B859E7">
        <w:rPr>
          <w:color w:val="333333"/>
          <w:sz w:val="24"/>
          <w:szCs w:val="24"/>
        </w:rPr>
        <w:t xml:space="preserve">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 xml:space="preserve">Эффективное достижение цели возможно при введении </w:t>
      </w:r>
      <w:r w:rsidRPr="005E658A">
        <w:rPr>
          <w:b/>
          <w:color w:val="333333"/>
          <w:sz w:val="24"/>
          <w:szCs w:val="24"/>
        </w:rPr>
        <w:t>профильного обучения</w:t>
      </w:r>
      <w:r w:rsidRPr="00B859E7">
        <w:rPr>
          <w:color w:val="333333"/>
          <w:sz w:val="24"/>
          <w:szCs w:val="24"/>
        </w:rPr>
        <w:t>.</w:t>
      </w:r>
    </w:p>
    <w:p w:rsidR="008E4BC7" w:rsidRPr="00B859E7" w:rsidRDefault="008E4BC7" w:rsidP="008E4BC7">
      <w:pPr>
        <w:spacing w:before="100" w:beforeAutospacing="1" w:after="100" w:afterAutospacing="1" w:line="336" w:lineRule="atLeast"/>
        <w:rPr>
          <w:color w:val="333333"/>
          <w:sz w:val="24"/>
          <w:szCs w:val="24"/>
        </w:rPr>
      </w:pPr>
      <w:r w:rsidRPr="00B859E7">
        <w:rPr>
          <w:b/>
          <w:color w:val="333333"/>
          <w:sz w:val="24"/>
          <w:szCs w:val="24"/>
        </w:rPr>
        <w:t>Профильное обучение</w:t>
      </w:r>
      <w:r w:rsidRPr="00B859E7">
        <w:rPr>
          <w:color w:val="333333"/>
          <w:sz w:val="24"/>
          <w:szCs w:val="24"/>
        </w:rPr>
        <w:t xml:space="preserve">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намерениями в отношении продолжения образования.</w:t>
      </w:r>
    </w:p>
    <w:p w:rsidR="008E4BC7" w:rsidRPr="00B859E7" w:rsidRDefault="008E4BC7" w:rsidP="008E4BC7">
      <w:pPr>
        <w:spacing w:before="100" w:beforeAutospacing="1" w:after="100" w:afterAutospacing="1" w:line="336" w:lineRule="atLeast"/>
        <w:rPr>
          <w:color w:val="333333"/>
          <w:sz w:val="24"/>
          <w:szCs w:val="24"/>
        </w:rPr>
      </w:pPr>
      <w:r w:rsidRPr="00B859E7">
        <w:rPr>
          <w:b/>
          <w:color w:val="333333"/>
          <w:sz w:val="24"/>
          <w:szCs w:val="24"/>
        </w:rPr>
        <w:t>Согласно социальному заказу</w:t>
      </w:r>
      <w:r w:rsidRPr="00B859E7">
        <w:rPr>
          <w:color w:val="333333"/>
          <w:sz w:val="24"/>
          <w:szCs w:val="24"/>
        </w:rPr>
        <w:t xml:space="preserve"> со стороны родителей и учащихся в школе 3-й ступени </w:t>
      </w:r>
      <w:r w:rsidR="006D7AD5">
        <w:rPr>
          <w:color w:val="333333"/>
          <w:sz w:val="24"/>
          <w:szCs w:val="24"/>
        </w:rPr>
        <w:t xml:space="preserve">третий год  </w:t>
      </w:r>
      <w:r w:rsidR="006D7AD5" w:rsidRPr="006D7AD5">
        <w:rPr>
          <w:b/>
          <w:color w:val="333333"/>
          <w:sz w:val="24"/>
          <w:szCs w:val="24"/>
        </w:rPr>
        <w:t>функционируют</w:t>
      </w:r>
      <w:r w:rsidR="006D7AD5">
        <w:rPr>
          <w:color w:val="333333"/>
          <w:sz w:val="24"/>
          <w:szCs w:val="24"/>
        </w:rPr>
        <w:t xml:space="preserve"> </w:t>
      </w:r>
      <w:r w:rsidRPr="00B859E7">
        <w:rPr>
          <w:b/>
          <w:color w:val="333333"/>
          <w:sz w:val="24"/>
          <w:szCs w:val="24"/>
        </w:rPr>
        <w:t xml:space="preserve"> профили</w:t>
      </w:r>
      <w:r w:rsidRPr="00B859E7">
        <w:rPr>
          <w:color w:val="333333"/>
          <w:sz w:val="24"/>
          <w:szCs w:val="24"/>
        </w:rPr>
        <w:t>:</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10 «А», 11 «А»  - социально-экономический;</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10 «Б», 11 «Б»  - технологический.</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 xml:space="preserve">В этих классах </w:t>
      </w:r>
      <w:r w:rsidRPr="00B859E7">
        <w:rPr>
          <w:b/>
          <w:color w:val="333333"/>
          <w:sz w:val="24"/>
          <w:szCs w:val="24"/>
        </w:rPr>
        <w:t>учебный план составлен с учетом соответствующих профилей</w:t>
      </w:r>
      <w:r w:rsidRPr="00B859E7">
        <w:rPr>
          <w:color w:val="333333"/>
          <w:sz w:val="24"/>
          <w:szCs w:val="24"/>
        </w:rPr>
        <w:t xml:space="preserve"> (социально-экономического,  технологического).</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 xml:space="preserve">На профильном уровне изучаются следующие </w:t>
      </w:r>
      <w:r w:rsidRPr="00B859E7">
        <w:rPr>
          <w:b/>
          <w:color w:val="333333"/>
          <w:sz w:val="24"/>
          <w:szCs w:val="24"/>
        </w:rPr>
        <w:t>учебные предметы</w:t>
      </w:r>
      <w:r w:rsidRPr="00B859E7">
        <w:rPr>
          <w:color w:val="333333"/>
          <w:sz w:val="24"/>
          <w:szCs w:val="24"/>
        </w:rPr>
        <w:t>:</w:t>
      </w:r>
    </w:p>
    <w:p w:rsidR="008E4BC7" w:rsidRPr="00B859E7" w:rsidRDefault="008E4BC7" w:rsidP="008E4BC7">
      <w:pPr>
        <w:spacing w:before="100" w:beforeAutospacing="1" w:after="100" w:afterAutospacing="1" w:line="336" w:lineRule="atLeast"/>
        <w:rPr>
          <w:b/>
          <w:i/>
          <w:color w:val="333333"/>
          <w:sz w:val="24"/>
          <w:szCs w:val="24"/>
        </w:rPr>
      </w:pPr>
      <w:r w:rsidRPr="00B859E7">
        <w:rPr>
          <w:color w:val="333333"/>
          <w:sz w:val="24"/>
          <w:szCs w:val="24"/>
        </w:rPr>
        <w:t xml:space="preserve">1.   В классах  социально-экономического  профиля  - </w:t>
      </w:r>
      <w:r w:rsidRPr="00B859E7">
        <w:rPr>
          <w:b/>
          <w:i/>
          <w:color w:val="333333"/>
          <w:sz w:val="24"/>
          <w:szCs w:val="24"/>
        </w:rPr>
        <w:t>математика, обществознание.</w:t>
      </w:r>
    </w:p>
    <w:p w:rsidR="008E4BC7" w:rsidRPr="00B859E7" w:rsidRDefault="008E4BC7" w:rsidP="008E4BC7">
      <w:pPr>
        <w:spacing w:before="100" w:beforeAutospacing="1" w:after="100" w:afterAutospacing="1" w:line="336" w:lineRule="atLeast"/>
        <w:rPr>
          <w:b/>
          <w:i/>
          <w:color w:val="333333"/>
          <w:sz w:val="24"/>
          <w:szCs w:val="24"/>
        </w:rPr>
      </w:pPr>
      <w:r w:rsidRPr="00B859E7">
        <w:rPr>
          <w:color w:val="333333"/>
          <w:sz w:val="24"/>
          <w:szCs w:val="24"/>
        </w:rPr>
        <w:t xml:space="preserve">2.   В классах технологического профиля – </w:t>
      </w:r>
      <w:r w:rsidRPr="00B859E7">
        <w:rPr>
          <w:b/>
          <w:i/>
          <w:color w:val="333333"/>
          <w:sz w:val="24"/>
          <w:szCs w:val="24"/>
        </w:rPr>
        <w:t>математика, технология.</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В классах социально-экономического  профиля (10 «А», 11 «А») увеличено количество учебного времени на изучение  математики (на 2 ча</w:t>
      </w:r>
      <w:r w:rsidR="008C12D0">
        <w:rPr>
          <w:color w:val="333333"/>
          <w:sz w:val="24"/>
          <w:szCs w:val="24"/>
        </w:rPr>
        <w:t>са), обществознания  (на 1 час).</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В классах  технологического профиля (10 «Б», 11 «Б») увеличено количество учебного времени на изучение математики (на 2 часа), технологии (на 3 часа). Предмет «Технология» в данном классе состоит из 4-х модулей: «Рабочий зелёной зоны», «Компьютерная графика», «Технология использования учебных проектов (</w:t>
      </w:r>
      <w:r w:rsidRPr="00B859E7">
        <w:rPr>
          <w:color w:val="333333"/>
          <w:sz w:val="24"/>
          <w:szCs w:val="24"/>
          <w:lang w:val="en-US"/>
        </w:rPr>
        <w:t>MS</w:t>
      </w:r>
      <w:r w:rsidRPr="00B859E7">
        <w:rPr>
          <w:color w:val="333333"/>
          <w:sz w:val="24"/>
          <w:szCs w:val="24"/>
        </w:rPr>
        <w:t>)», «Технология», которые должны помочь обучающимся в дальнейшем самоопределении.</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Для усиления представления учащихся профильных классов о научной картине мира в школьный ком</w:t>
      </w:r>
      <w:r w:rsidR="008C12D0">
        <w:rPr>
          <w:color w:val="333333"/>
          <w:sz w:val="24"/>
          <w:szCs w:val="24"/>
        </w:rPr>
        <w:t>понент добавлены предметы: информатика (1 час), история (1 час).</w:t>
      </w:r>
    </w:p>
    <w:p w:rsidR="008E4BC7" w:rsidRPr="00B859E7" w:rsidRDefault="008E4BC7" w:rsidP="008E4BC7">
      <w:pPr>
        <w:spacing w:before="100" w:beforeAutospacing="1" w:after="100" w:afterAutospacing="1" w:line="336" w:lineRule="atLeast"/>
        <w:rPr>
          <w:color w:val="333333"/>
          <w:sz w:val="24"/>
          <w:szCs w:val="24"/>
        </w:rPr>
      </w:pPr>
      <w:r w:rsidRPr="00B859E7">
        <w:rPr>
          <w:b/>
          <w:color w:val="333333"/>
          <w:sz w:val="24"/>
          <w:szCs w:val="24"/>
        </w:rPr>
        <w:t xml:space="preserve">С целью расширения знаний учащихся </w:t>
      </w:r>
      <w:r w:rsidRPr="00B859E7">
        <w:rPr>
          <w:color w:val="333333"/>
          <w:sz w:val="24"/>
          <w:szCs w:val="24"/>
        </w:rPr>
        <w:t>по русскому</w:t>
      </w:r>
      <w:r w:rsidR="008C12D0">
        <w:rPr>
          <w:color w:val="333333"/>
          <w:sz w:val="24"/>
          <w:szCs w:val="24"/>
        </w:rPr>
        <w:t xml:space="preserve"> языку,   математике,   физике,  химии, обществознанию и английскому языку </w:t>
      </w:r>
      <w:r w:rsidRPr="00B859E7">
        <w:rPr>
          <w:color w:val="333333"/>
          <w:sz w:val="24"/>
          <w:szCs w:val="24"/>
        </w:rPr>
        <w:t xml:space="preserve"> на основании социального запроса учащихся 10 – 11 классов и их родителей  (законных представителей)  в школьный компонент учебного плана  введены следующие </w:t>
      </w:r>
      <w:r w:rsidRPr="00B859E7">
        <w:rPr>
          <w:b/>
          <w:color w:val="333333"/>
          <w:sz w:val="24"/>
          <w:szCs w:val="24"/>
        </w:rPr>
        <w:t>элективные курсы: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0"/>
        <w:gridCol w:w="1326"/>
        <w:gridCol w:w="1525"/>
      </w:tblGrid>
      <w:tr w:rsidR="008E4BC7" w:rsidRPr="00B859E7" w:rsidTr="004F1224">
        <w:tc>
          <w:tcPr>
            <w:tcW w:w="6720" w:type="dxa"/>
            <w:tcBorders>
              <w:top w:val="single" w:sz="4" w:space="0" w:color="000000"/>
              <w:left w:val="single" w:sz="4" w:space="0" w:color="000000"/>
              <w:bottom w:val="single" w:sz="4" w:space="0" w:color="000000"/>
              <w:right w:val="single" w:sz="4" w:space="0" w:color="auto"/>
            </w:tcBorders>
            <w:hideMark/>
          </w:tcPr>
          <w:p w:rsidR="008E4BC7" w:rsidRPr="00B859E7" w:rsidRDefault="008E4BC7" w:rsidP="004F1224">
            <w:pPr>
              <w:spacing w:before="100" w:beforeAutospacing="1" w:after="100" w:afterAutospacing="1" w:line="336" w:lineRule="atLeast"/>
              <w:rPr>
                <w:b/>
                <w:i/>
                <w:color w:val="333333"/>
                <w:sz w:val="24"/>
                <w:szCs w:val="24"/>
              </w:rPr>
            </w:pPr>
            <w:r w:rsidRPr="00B859E7">
              <w:rPr>
                <w:b/>
                <w:i/>
                <w:color w:val="333333"/>
                <w:sz w:val="24"/>
                <w:szCs w:val="24"/>
              </w:rPr>
              <w:lastRenderedPageBreak/>
              <w:t>Название элективного курса</w:t>
            </w:r>
          </w:p>
        </w:tc>
        <w:tc>
          <w:tcPr>
            <w:tcW w:w="1326" w:type="dxa"/>
            <w:tcBorders>
              <w:top w:val="single" w:sz="4" w:space="0" w:color="000000"/>
              <w:left w:val="single" w:sz="4" w:space="0" w:color="auto"/>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Класс</w:t>
            </w:r>
          </w:p>
        </w:tc>
        <w:tc>
          <w:tcPr>
            <w:tcW w:w="1525" w:type="dxa"/>
            <w:tcBorders>
              <w:top w:val="single" w:sz="4" w:space="0" w:color="000000"/>
              <w:left w:val="single" w:sz="4" w:space="0" w:color="000000"/>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Количество  часов в неделю</w:t>
            </w:r>
          </w:p>
        </w:tc>
      </w:tr>
      <w:tr w:rsidR="008E4BC7" w:rsidRPr="00B859E7" w:rsidTr="004F1224">
        <w:tc>
          <w:tcPr>
            <w:tcW w:w="6720" w:type="dxa"/>
            <w:tcBorders>
              <w:top w:val="single" w:sz="4" w:space="0" w:color="000000"/>
              <w:left w:val="single" w:sz="4" w:space="0" w:color="000000"/>
              <w:bottom w:val="single" w:sz="4" w:space="0" w:color="000000"/>
              <w:right w:val="single" w:sz="4" w:space="0" w:color="auto"/>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Русский язык. Анализ текста: теория и практика.</w:t>
            </w:r>
          </w:p>
        </w:tc>
        <w:tc>
          <w:tcPr>
            <w:tcW w:w="1326" w:type="dxa"/>
            <w:tcBorders>
              <w:top w:val="single" w:sz="4" w:space="0" w:color="000000"/>
              <w:left w:val="single" w:sz="4" w:space="0" w:color="auto"/>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11 «А», 11 «Б»,</w:t>
            </w:r>
          </w:p>
        </w:tc>
        <w:tc>
          <w:tcPr>
            <w:tcW w:w="1525" w:type="dxa"/>
            <w:tcBorders>
              <w:top w:val="single" w:sz="4" w:space="0" w:color="000000"/>
              <w:left w:val="single" w:sz="4" w:space="0" w:color="000000"/>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2</w:t>
            </w:r>
          </w:p>
        </w:tc>
      </w:tr>
      <w:tr w:rsidR="008E4BC7" w:rsidRPr="00B859E7" w:rsidTr="004F1224">
        <w:tc>
          <w:tcPr>
            <w:tcW w:w="6720" w:type="dxa"/>
            <w:tcBorders>
              <w:top w:val="single" w:sz="4" w:space="0" w:color="000000"/>
              <w:left w:val="single" w:sz="4" w:space="0" w:color="000000"/>
              <w:bottom w:val="single" w:sz="4" w:space="0" w:color="000000"/>
              <w:right w:val="single" w:sz="4" w:space="0" w:color="auto"/>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Русское правописание: орфография и пунктуация</w:t>
            </w:r>
          </w:p>
        </w:tc>
        <w:tc>
          <w:tcPr>
            <w:tcW w:w="1326" w:type="dxa"/>
            <w:tcBorders>
              <w:top w:val="single" w:sz="4" w:space="0" w:color="000000"/>
              <w:left w:val="single" w:sz="4" w:space="0" w:color="auto"/>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10 «А», 10 «Б»</w:t>
            </w:r>
          </w:p>
        </w:tc>
        <w:tc>
          <w:tcPr>
            <w:tcW w:w="1525" w:type="dxa"/>
            <w:tcBorders>
              <w:top w:val="single" w:sz="4" w:space="0" w:color="000000"/>
              <w:left w:val="single" w:sz="4" w:space="0" w:color="000000"/>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2</w:t>
            </w:r>
          </w:p>
        </w:tc>
      </w:tr>
      <w:tr w:rsidR="008E4BC7" w:rsidRPr="00B859E7" w:rsidTr="004F1224">
        <w:tc>
          <w:tcPr>
            <w:tcW w:w="6720" w:type="dxa"/>
            <w:tcBorders>
              <w:top w:val="single" w:sz="4" w:space="0" w:color="000000"/>
              <w:left w:val="single" w:sz="4" w:space="0" w:color="000000"/>
              <w:bottom w:val="single" w:sz="4" w:space="0" w:color="000000"/>
              <w:right w:val="single" w:sz="4" w:space="0" w:color="auto"/>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В мире уравнений и неравенств</w:t>
            </w:r>
          </w:p>
        </w:tc>
        <w:tc>
          <w:tcPr>
            <w:tcW w:w="1326" w:type="dxa"/>
            <w:tcBorders>
              <w:top w:val="single" w:sz="4" w:space="0" w:color="000000"/>
              <w:left w:val="single" w:sz="4" w:space="0" w:color="auto"/>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11 «А», 11 «Б»</w:t>
            </w:r>
          </w:p>
        </w:tc>
        <w:tc>
          <w:tcPr>
            <w:tcW w:w="1525" w:type="dxa"/>
            <w:tcBorders>
              <w:top w:val="single" w:sz="4" w:space="0" w:color="000000"/>
              <w:left w:val="single" w:sz="4" w:space="0" w:color="000000"/>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w:t>
            </w:r>
          </w:p>
        </w:tc>
      </w:tr>
      <w:tr w:rsidR="008E4BC7" w:rsidRPr="00B859E7" w:rsidTr="004F1224">
        <w:tc>
          <w:tcPr>
            <w:tcW w:w="6720" w:type="dxa"/>
            <w:tcBorders>
              <w:top w:val="single" w:sz="4" w:space="0" w:color="000000"/>
              <w:left w:val="single" w:sz="4" w:space="0" w:color="000000"/>
              <w:bottom w:val="single" w:sz="4" w:space="0" w:color="000000"/>
              <w:right w:val="single" w:sz="4" w:space="0" w:color="auto"/>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Проценты на все случаи жизни</w:t>
            </w:r>
          </w:p>
        </w:tc>
        <w:tc>
          <w:tcPr>
            <w:tcW w:w="1326" w:type="dxa"/>
            <w:tcBorders>
              <w:top w:val="single" w:sz="4" w:space="0" w:color="000000"/>
              <w:left w:val="single" w:sz="4" w:space="0" w:color="auto"/>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10 «А», 10 «Б»</w:t>
            </w:r>
          </w:p>
        </w:tc>
        <w:tc>
          <w:tcPr>
            <w:tcW w:w="1525" w:type="dxa"/>
            <w:tcBorders>
              <w:top w:val="single" w:sz="4" w:space="0" w:color="000000"/>
              <w:left w:val="single" w:sz="4" w:space="0" w:color="000000"/>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0,5</w:t>
            </w:r>
          </w:p>
        </w:tc>
      </w:tr>
      <w:tr w:rsidR="008E4BC7" w:rsidRPr="00B859E7" w:rsidTr="004F1224">
        <w:tc>
          <w:tcPr>
            <w:tcW w:w="6720" w:type="dxa"/>
            <w:tcBorders>
              <w:top w:val="single" w:sz="4" w:space="0" w:color="000000"/>
              <w:left w:val="single" w:sz="4" w:space="0" w:color="000000"/>
              <w:bottom w:val="single" w:sz="4" w:space="0" w:color="000000"/>
              <w:right w:val="single" w:sz="4" w:space="0" w:color="auto"/>
            </w:tcBorders>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Уравнения и неравенства с параметрами</w:t>
            </w:r>
          </w:p>
        </w:tc>
        <w:tc>
          <w:tcPr>
            <w:tcW w:w="1326" w:type="dxa"/>
            <w:tcBorders>
              <w:top w:val="single" w:sz="4" w:space="0" w:color="000000"/>
              <w:left w:val="single" w:sz="4" w:space="0" w:color="auto"/>
              <w:bottom w:val="single" w:sz="4" w:space="0" w:color="000000"/>
              <w:right w:val="single" w:sz="4" w:space="0" w:color="000000"/>
            </w:tcBorders>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10 «А», 10 «Б»</w:t>
            </w:r>
          </w:p>
        </w:tc>
        <w:tc>
          <w:tcPr>
            <w:tcW w:w="1525" w:type="dxa"/>
            <w:tcBorders>
              <w:top w:val="single" w:sz="4" w:space="0" w:color="000000"/>
              <w:left w:val="single" w:sz="4" w:space="0" w:color="000000"/>
              <w:bottom w:val="single" w:sz="4" w:space="0" w:color="000000"/>
              <w:right w:val="single" w:sz="4" w:space="0" w:color="000000"/>
            </w:tcBorders>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0,5</w:t>
            </w:r>
          </w:p>
        </w:tc>
      </w:tr>
      <w:tr w:rsidR="008E4BC7" w:rsidRPr="00B859E7" w:rsidTr="004F1224">
        <w:tc>
          <w:tcPr>
            <w:tcW w:w="6720" w:type="dxa"/>
            <w:tcBorders>
              <w:top w:val="single" w:sz="4" w:space="0" w:color="000000"/>
              <w:left w:val="single" w:sz="4" w:space="0" w:color="000000"/>
              <w:bottom w:val="single" w:sz="4" w:space="0" w:color="000000"/>
              <w:right w:val="single" w:sz="4" w:space="0" w:color="auto"/>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Деловой  английский</w:t>
            </w:r>
          </w:p>
        </w:tc>
        <w:tc>
          <w:tcPr>
            <w:tcW w:w="1326" w:type="dxa"/>
            <w:tcBorders>
              <w:top w:val="single" w:sz="4" w:space="0" w:color="000000"/>
              <w:left w:val="single" w:sz="4" w:space="0" w:color="auto"/>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10 «А», 11 «А»</w:t>
            </w:r>
          </w:p>
        </w:tc>
        <w:tc>
          <w:tcPr>
            <w:tcW w:w="1525" w:type="dxa"/>
            <w:tcBorders>
              <w:top w:val="single" w:sz="4" w:space="0" w:color="000000"/>
              <w:left w:val="single" w:sz="4" w:space="0" w:color="000000"/>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w:t>
            </w:r>
          </w:p>
        </w:tc>
      </w:tr>
      <w:tr w:rsidR="008E4BC7" w:rsidRPr="00B859E7" w:rsidTr="004F1224">
        <w:tc>
          <w:tcPr>
            <w:tcW w:w="6720" w:type="dxa"/>
            <w:tcBorders>
              <w:top w:val="single" w:sz="4" w:space="0" w:color="000000"/>
              <w:left w:val="single" w:sz="4" w:space="0" w:color="000000"/>
              <w:bottom w:val="single" w:sz="4" w:space="0" w:color="000000"/>
              <w:right w:val="single" w:sz="4" w:space="0" w:color="auto"/>
            </w:tcBorders>
            <w:hideMark/>
          </w:tcPr>
          <w:p w:rsidR="008E4BC7" w:rsidRPr="008C12D0" w:rsidRDefault="008C12D0" w:rsidP="004F1224">
            <w:pPr>
              <w:spacing w:before="100" w:beforeAutospacing="1" w:after="100" w:afterAutospacing="1" w:line="336" w:lineRule="atLeast"/>
              <w:rPr>
                <w:color w:val="333333"/>
                <w:sz w:val="24"/>
                <w:szCs w:val="24"/>
              </w:rPr>
            </w:pPr>
            <w:r>
              <w:rPr>
                <w:color w:val="333333"/>
                <w:sz w:val="24"/>
                <w:szCs w:val="24"/>
              </w:rPr>
              <w:t>Мир. Общество. Человек.</w:t>
            </w:r>
          </w:p>
        </w:tc>
        <w:tc>
          <w:tcPr>
            <w:tcW w:w="1326" w:type="dxa"/>
            <w:tcBorders>
              <w:top w:val="single" w:sz="4" w:space="0" w:color="000000"/>
              <w:left w:val="single" w:sz="4" w:space="0" w:color="auto"/>
              <w:bottom w:val="single" w:sz="4" w:space="0" w:color="000000"/>
              <w:right w:val="single" w:sz="4" w:space="0" w:color="000000"/>
            </w:tcBorders>
            <w:hideMark/>
          </w:tcPr>
          <w:p w:rsidR="008E4BC7" w:rsidRPr="00B859E7" w:rsidRDefault="008C12D0" w:rsidP="004F1224">
            <w:pPr>
              <w:spacing w:before="100" w:beforeAutospacing="1" w:after="100" w:afterAutospacing="1" w:line="336" w:lineRule="atLeast"/>
              <w:rPr>
                <w:color w:val="333333"/>
                <w:sz w:val="24"/>
                <w:szCs w:val="24"/>
              </w:rPr>
            </w:pPr>
            <w:r>
              <w:rPr>
                <w:color w:val="333333"/>
                <w:sz w:val="24"/>
                <w:szCs w:val="24"/>
              </w:rPr>
              <w:t>10</w:t>
            </w:r>
            <w:r w:rsidR="008E4BC7" w:rsidRPr="00B859E7">
              <w:rPr>
                <w:color w:val="333333"/>
                <w:sz w:val="24"/>
                <w:szCs w:val="24"/>
              </w:rPr>
              <w:t xml:space="preserve"> «А»</w:t>
            </w:r>
            <w:r>
              <w:rPr>
                <w:color w:val="333333"/>
                <w:sz w:val="24"/>
                <w:szCs w:val="24"/>
              </w:rPr>
              <w:t>, 10 «Б»</w:t>
            </w:r>
          </w:p>
        </w:tc>
        <w:tc>
          <w:tcPr>
            <w:tcW w:w="1525" w:type="dxa"/>
            <w:tcBorders>
              <w:top w:val="single" w:sz="4" w:space="0" w:color="000000"/>
              <w:left w:val="single" w:sz="4" w:space="0" w:color="000000"/>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w:t>
            </w:r>
          </w:p>
        </w:tc>
      </w:tr>
      <w:tr w:rsidR="008C12D0" w:rsidRPr="00B859E7" w:rsidTr="004F1224">
        <w:tc>
          <w:tcPr>
            <w:tcW w:w="6720" w:type="dxa"/>
            <w:tcBorders>
              <w:top w:val="single" w:sz="4" w:space="0" w:color="000000"/>
              <w:left w:val="single" w:sz="4" w:space="0" w:color="000000"/>
              <w:bottom w:val="single" w:sz="4" w:space="0" w:color="000000"/>
              <w:right w:val="single" w:sz="4" w:space="0" w:color="auto"/>
            </w:tcBorders>
          </w:tcPr>
          <w:p w:rsidR="008C12D0" w:rsidRDefault="008C12D0" w:rsidP="004F1224">
            <w:pPr>
              <w:spacing w:before="100" w:beforeAutospacing="1" w:after="100" w:afterAutospacing="1" w:line="336" w:lineRule="atLeast"/>
              <w:rPr>
                <w:color w:val="333333"/>
                <w:sz w:val="24"/>
                <w:szCs w:val="24"/>
              </w:rPr>
            </w:pPr>
            <w:r>
              <w:rPr>
                <w:color w:val="333333"/>
                <w:sz w:val="24"/>
                <w:szCs w:val="24"/>
              </w:rPr>
              <w:t>Правовые аспекты современной жизни.</w:t>
            </w:r>
          </w:p>
        </w:tc>
        <w:tc>
          <w:tcPr>
            <w:tcW w:w="1326" w:type="dxa"/>
            <w:tcBorders>
              <w:top w:val="single" w:sz="4" w:space="0" w:color="000000"/>
              <w:left w:val="single" w:sz="4" w:space="0" w:color="auto"/>
              <w:bottom w:val="single" w:sz="4" w:space="0" w:color="000000"/>
              <w:right w:val="single" w:sz="4" w:space="0" w:color="000000"/>
            </w:tcBorders>
          </w:tcPr>
          <w:p w:rsidR="008C12D0" w:rsidRDefault="008C12D0" w:rsidP="004F1224">
            <w:pPr>
              <w:spacing w:before="100" w:beforeAutospacing="1" w:after="100" w:afterAutospacing="1" w:line="336" w:lineRule="atLeast"/>
              <w:rPr>
                <w:color w:val="333333"/>
                <w:sz w:val="24"/>
                <w:szCs w:val="24"/>
              </w:rPr>
            </w:pPr>
            <w:r>
              <w:rPr>
                <w:color w:val="333333"/>
                <w:sz w:val="24"/>
                <w:szCs w:val="24"/>
              </w:rPr>
              <w:t>11 «А», 11 «Б»</w:t>
            </w:r>
          </w:p>
        </w:tc>
        <w:tc>
          <w:tcPr>
            <w:tcW w:w="1525" w:type="dxa"/>
            <w:tcBorders>
              <w:top w:val="single" w:sz="4" w:space="0" w:color="000000"/>
              <w:left w:val="single" w:sz="4" w:space="0" w:color="000000"/>
              <w:bottom w:val="single" w:sz="4" w:space="0" w:color="000000"/>
              <w:right w:val="single" w:sz="4" w:space="0" w:color="000000"/>
            </w:tcBorders>
          </w:tcPr>
          <w:p w:rsidR="008C12D0" w:rsidRPr="00B859E7" w:rsidRDefault="008C12D0" w:rsidP="004F1224">
            <w:pPr>
              <w:spacing w:before="100" w:beforeAutospacing="1" w:after="100" w:afterAutospacing="1" w:line="336" w:lineRule="atLeast"/>
              <w:rPr>
                <w:color w:val="333333"/>
                <w:sz w:val="24"/>
                <w:szCs w:val="24"/>
              </w:rPr>
            </w:pPr>
            <w:r>
              <w:rPr>
                <w:color w:val="333333"/>
                <w:sz w:val="24"/>
                <w:szCs w:val="24"/>
              </w:rPr>
              <w:t>1</w:t>
            </w:r>
          </w:p>
        </w:tc>
      </w:tr>
      <w:tr w:rsidR="008E4BC7" w:rsidRPr="00B859E7" w:rsidTr="004F1224">
        <w:tc>
          <w:tcPr>
            <w:tcW w:w="6720" w:type="dxa"/>
            <w:tcBorders>
              <w:top w:val="single" w:sz="4" w:space="0" w:color="000000"/>
              <w:left w:val="single" w:sz="4" w:space="0" w:color="000000"/>
              <w:bottom w:val="single" w:sz="4" w:space="0" w:color="000000"/>
              <w:right w:val="single" w:sz="4" w:space="0" w:color="auto"/>
            </w:tcBorders>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Решение задач повышенной сложности по физике</w:t>
            </w:r>
          </w:p>
        </w:tc>
        <w:tc>
          <w:tcPr>
            <w:tcW w:w="1326" w:type="dxa"/>
            <w:tcBorders>
              <w:top w:val="single" w:sz="4" w:space="0" w:color="000000"/>
              <w:left w:val="single" w:sz="4" w:space="0" w:color="auto"/>
              <w:bottom w:val="single" w:sz="4" w:space="0" w:color="000000"/>
              <w:right w:val="single" w:sz="4" w:space="0" w:color="000000"/>
            </w:tcBorders>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10 «А», 11 «А»</w:t>
            </w:r>
          </w:p>
        </w:tc>
        <w:tc>
          <w:tcPr>
            <w:tcW w:w="1525" w:type="dxa"/>
            <w:tcBorders>
              <w:top w:val="single" w:sz="4" w:space="0" w:color="000000"/>
              <w:left w:val="single" w:sz="4" w:space="0" w:color="000000"/>
              <w:bottom w:val="single" w:sz="4" w:space="0" w:color="000000"/>
              <w:right w:val="single" w:sz="4" w:space="0" w:color="000000"/>
            </w:tcBorders>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w:t>
            </w:r>
          </w:p>
        </w:tc>
      </w:tr>
      <w:tr w:rsidR="008E4BC7" w:rsidRPr="00B859E7" w:rsidTr="004F1224">
        <w:tc>
          <w:tcPr>
            <w:tcW w:w="6720" w:type="dxa"/>
            <w:tcBorders>
              <w:top w:val="single" w:sz="4" w:space="0" w:color="000000"/>
              <w:left w:val="single" w:sz="4" w:space="0" w:color="000000"/>
              <w:bottom w:val="single" w:sz="4" w:space="0" w:color="000000"/>
              <w:right w:val="single" w:sz="4" w:space="0" w:color="auto"/>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Решение задач и упражнений по органической химии</w:t>
            </w:r>
          </w:p>
        </w:tc>
        <w:tc>
          <w:tcPr>
            <w:tcW w:w="1326" w:type="dxa"/>
            <w:tcBorders>
              <w:top w:val="single" w:sz="4" w:space="0" w:color="000000"/>
              <w:left w:val="single" w:sz="4" w:space="0" w:color="auto"/>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10 «А»</w:t>
            </w:r>
          </w:p>
        </w:tc>
        <w:tc>
          <w:tcPr>
            <w:tcW w:w="1525" w:type="dxa"/>
            <w:tcBorders>
              <w:top w:val="single" w:sz="4" w:space="0" w:color="000000"/>
              <w:left w:val="single" w:sz="4" w:space="0" w:color="000000"/>
              <w:bottom w:val="single" w:sz="4" w:space="0" w:color="000000"/>
              <w:right w:val="single" w:sz="4" w:space="0" w:color="000000"/>
            </w:tcBorders>
            <w:hideMark/>
          </w:tcPr>
          <w:p w:rsidR="008E4BC7" w:rsidRPr="00B859E7" w:rsidRDefault="008E4BC7" w:rsidP="004F1224">
            <w:pPr>
              <w:spacing w:before="100" w:beforeAutospacing="1" w:after="100" w:afterAutospacing="1" w:line="336" w:lineRule="atLeast"/>
              <w:rPr>
                <w:color w:val="333333"/>
                <w:sz w:val="24"/>
                <w:szCs w:val="24"/>
              </w:rPr>
            </w:pPr>
            <w:r w:rsidRPr="00B859E7">
              <w:rPr>
                <w:color w:val="333333"/>
                <w:sz w:val="24"/>
                <w:szCs w:val="24"/>
              </w:rPr>
              <w:t>1</w:t>
            </w:r>
          </w:p>
        </w:tc>
      </w:tr>
    </w:tbl>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 xml:space="preserve">В соответствии с приказом </w:t>
      </w:r>
      <w:proofErr w:type="spellStart"/>
      <w:r w:rsidRPr="00B859E7">
        <w:rPr>
          <w:color w:val="333333"/>
          <w:sz w:val="24"/>
          <w:szCs w:val="24"/>
        </w:rPr>
        <w:t>Минобрнауки</w:t>
      </w:r>
      <w:proofErr w:type="spellEnd"/>
      <w:r w:rsidRPr="00B859E7">
        <w:rPr>
          <w:color w:val="333333"/>
          <w:sz w:val="24"/>
          <w:szCs w:val="24"/>
        </w:rPr>
        <w:t xml:space="preserve">  Российской Федерации от 30.08.2010 года</w:t>
      </w:r>
    </w:p>
    <w:p w:rsidR="008E4BC7" w:rsidRPr="00B859E7" w:rsidRDefault="008E4BC7" w:rsidP="008E4BC7">
      <w:pPr>
        <w:spacing w:before="100" w:beforeAutospacing="1" w:after="100" w:afterAutospacing="1" w:line="336" w:lineRule="atLeast"/>
        <w:rPr>
          <w:b/>
          <w:color w:val="333333"/>
          <w:sz w:val="24"/>
          <w:szCs w:val="24"/>
        </w:rPr>
      </w:pPr>
      <w:r w:rsidRPr="00B859E7">
        <w:rPr>
          <w:color w:val="333333"/>
          <w:sz w:val="24"/>
          <w:szCs w:val="24"/>
        </w:rPr>
        <w:t>№ 889  в федеральный компонент уче</w:t>
      </w:r>
      <w:r>
        <w:rPr>
          <w:color w:val="333333"/>
          <w:sz w:val="24"/>
          <w:szCs w:val="24"/>
        </w:rPr>
        <w:t xml:space="preserve">бного плана  среднего   </w:t>
      </w:r>
      <w:r w:rsidRPr="00B859E7">
        <w:rPr>
          <w:color w:val="333333"/>
          <w:sz w:val="24"/>
          <w:szCs w:val="24"/>
        </w:rPr>
        <w:t xml:space="preserve">общего образования  </w:t>
      </w:r>
      <w:r w:rsidRPr="00B859E7">
        <w:rPr>
          <w:b/>
          <w:color w:val="333333"/>
          <w:sz w:val="24"/>
          <w:szCs w:val="24"/>
        </w:rPr>
        <w:t>добавлен третий час физкультуры.</w:t>
      </w:r>
    </w:p>
    <w:p w:rsidR="008E4BC7" w:rsidRDefault="008E4BC7" w:rsidP="008E4BC7">
      <w:pPr>
        <w:spacing w:before="100" w:beforeAutospacing="1" w:after="100" w:afterAutospacing="1" w:line="336" w:lineRule="atLeast"/>
        <w:rPr>
          <w:color w:val="333333"/>
          <w:sz w:val="24"/>
          <w:szCs w:val="24"/>
        </w:rPr>
      </w:pPr>
      <w:r w:rsidRPr="00B859E7">
        <w:rPr>
          <w:color w:val="333333"/>
          <w:sz w:val="24"/>
          <w:szCs w:val="24"/>
        </w:rPr>
        <w:t xml:space="preserve">На освоение учебного предмета </w:t>
      </w:r>
      <w:r w:rsidRPr="00B859E7">
        <w:rPr>
          <w:b/>
          <w:color w:val="333333"/>
          <w:sz w:val="24"/>
          <w:szCs w:val="24"/>
        </w:rPr>
        <w:t xml:space="preserve">«Основы безопасности жизнедеятельности» </w:t>
      </w:r>
      <w:r w:rsidRPr="00B859E7">
        <w:rPr>
          <w:color w:val="333333"/>
          <w:sz w:val="24"/>
          <w:szCs w:val="24"/>
        </w:rPr>
        <w:t>отведен 1 час в неделю в 10-ых  и 11-ых  классах. Часть традиционного содержания предмета, связанная с правовыми аспектами военной службы, перенесена  в учебный предмет «Обществознание».</w:t>
      </w:r>
    </w:p>
    <w:p w:rsidR="004F1224" w:rsidRDefault="004F1224" w:rsidP="008E4BC7">
      <w:pPr>
        <w:spacing w:before="100" w:beforeAutospacing="1" w:after="100" w:afterAutospacing="1" w:line="336" w:lineRule="atLeast"/>
        <w:rPr>
          <w:color w:val="333333"/>
          <w:sz w:val="24"/>
          <w:szCs w:val="24"/>
        </w:rPr>
      </w:pPr>
      <w:r>
        <w:rPr>
          <w:color w:val="333333"/>
          <w:sz w:val="24"/>
          <w:szCs w:val="24"/>
        </w:rPr>
        <w:t xml:space="preserve"> </w:t>
      </w:r>
      <w:r w:rsidRPr="00E74598">
        <w:rPr>
          <w:color w:val="333333"/>
          <w:sz w:val="24"/>
          <w:szCs w:val="24"/>
        </w:rPr>
        <w:t>В предмете «Основы безопасности жизнедеятельности» определённое количество часов отводится изучению основ начальной военной подготовки. В школе функционируют  специализированные  кабинеты: ОБЖ, НВП, ПДД.</w:t>
      </w:r>
    </w:p>
    <w:p w:rsidR="008E4BC7" w:rsidRPr="00B859E7" w:rsidRDefault="008E4BC7" w:rsidP="008E4BC7">
      <w:pPr>
        <w:spacing w:before="100" w:beforeAutospacing="1" w:after="100" w:afterAutospacing="1" w:line="336" w:lineRule="atLeast"/>
        <w:rPr>
          <w:color w:val="333333"/>
          <w:sz w:val="24"/>
          <w:szCs w:val="24"/>
        </w:rPr>
      </w:pPr>
      <w:r w:rsidRPr="00B859E7">
        <w:rPr>
          <w:b/>
          <w:color w:val="333333"/>
          <w:sz w:val="24"/>
          <w:szCs w:val="24"/>
        </w:rPr>
        <w:t>В  рамках регионального компонента</w:t>
      </w:r>
      <w:r w:rsidRPr="00B859E7">
        <w:rPr>
          <w:color w:val="333333"/>
          <w:sz w:val="24"/>
          <w:szCs w:val="24"/>
        </w:rPr>
        <w:t xml:space="preserve"> в    учебный план  10-ых  и  11-ых классов школы введён  учебный   курс  «Экономика и законодательство Ленинградской области» (1 час).</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 xml:space="preserve">Программа данного курса  направлена  на формирование как самых общих знаний и представлений об </w:t>
      </w:r>
      <w:proofErr w:type="gramStart"/>
      <w:r w:rsidRPr="00B859E7">
        <w:rPr>
          <w:color w:val="333333"/>
          <w:sz w:val="24"/>
          <w:szCs w:val="24"/>
        </w:rPr>
        <w:t>экономических  процессах</w:t>
      </w:r>
      <w:proofErr w:type="gramEnd"/>
      <w:r w:rsidRPr="00B859E7">
        <w:rPr>
          <w:color w:val="333333"/>
          <w:sz w:val="24"/>
          <w:szCs w:val="24"/>
        </w:rPr>
        <w:t xml:space="preserve"> в регионе, так и на усвоение основных категорий региональной экономики,  исторических особенностей развития экономики Ленинградской области, ее современного состояния и перспектив развития.</w:t>
      </w:r>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lastRenderedPageBreak/>
        <w:t xml:space="preserve">Содержание учебных  предметов регионального компонента базисного учебного плана: </w:t>
      </w:r>
      <w:proofErr w:type="gramStart"/>
      <w:r w:rsidRPr="00B859E7">
        <w:rPr>
          <w:color w:val="333333"/>
          <w:sz w:val="24"/>
          <w:szCs w:val="24"/>
        </w:rPr>
        <w:t>«Экология и природопользование  Л</w:t>
      </w:r>
      <w:r w:rsidR="008C12D0">
        <w:rPr>
          <w:color w:val="333333"/>
          <w:sz w:val="24"/>
          <w:szCs w:val="24"/>
        </w:rPr>
        <w:t xml:space="preserve">енинградской области», «Естествознание» </w:t>
      </w:r>
      <w:r w:rsidRPr="00B859E7">
        <w:rPr>
          <w:color w:val="333333"/>
          <w:sz w:val="24"/>
          <w:szCs w:val="24"/>
        </w:rPr>
        <w:t xml:space="preserve"> изучается интегрировано,  в рамках  предметов «биология»</w:t>
      </w:r>
      <w:r w:rsidR="008C12D0">
        <w:rPr>
          <w:color w:val="333333"/>
          <w:sz w:val="24"/>
          <w:szCs w:val="24"/>
        </w:rPr>
        <w:t xml:space="preserve">, «физика» </w:t>
      </w:r>
      <w:r w:rsidRPr="00B859E7">
        <w:rPr>
          <w:color w:val="333333"/>
          <w:sz w:val="24"/>
          <w:szCs w:val="24"/>
        </w:rPr>
        <w:t xml:space="preserve"> и «география».</w:t>
      </w:r>
      <w:proofErr w:type="gramEnd"/>
    </w:p>
    <w:p w:rsidR="008E4BC7" w:rsidRPr="00B859E7" w:rsidRDefault="008E4BC7" w:rsidP="008E4BC7">
      <w:pPr>
        <w:spacing w:before="100" w:beforeAutospacing="1" w:after="100" w:afterAutospacing="1" w:line="336" w:lineRule="atLeast"/>
        <w:rPr>
          <w:color w:val="333333"/>
          <w:sz w:val="24"/>
          <w:szCs w:val="24"/>
        </w:rPr>
      </w:pPr>
      <w:r w:rsidRPr="00B859E7">
        <w:rPr>
          <w:color w:val="333333"/>
          <w:sz w:val="24"/>
          <w:szCs w:val="24"/>
        </w:rPr>
        <w:t>С целью удовлетворения запросов обучающихся и их родителей (законных представителей) на данной ступени обучения учащимся предоставлена возможность изучения образовательных программ по отдельным предметам дистанционно.</w:t>
      </w:r>
    </w:p>
    <w:p w:rsidR="008E4BC7" w:rsidRDefault="008E4BC7" w:rsidP="008E4BC7">
      <w:pPr>
        <w:spacing w:before="100" w:beforeAutospacing="1" w:after="100" w:afterAutospacing="1" w:line="336" w:lineRule="atLeast"/>
        <w:rPr>
          <w:b/>
          <w:color w:val="333333"/>
          <w:sz w:val="24"/>
          <w:szCs w:val="24"/>
        </w:rPr>
      </w:pPr>
      <w:r>
        <w:rPr>
          <w:b/>
          <w:color w:val="333333"/>
          <w:sz w:val="24"/>
          <w:szCs w:val="24"/>
        </w:rPr>
        <w:t>Д</w:t>
      </w:r>
      <w:r w:rsidRPr="00B859E7">
        <w:rPr>
          <w:b/>
          <w:color w:val="333333"/>
          <w:sz w:val="24"/>
          <w:szCs w:val="24"/>
        </w:rPr>
        <w:t>истанционно изучают:</w:t>
      </w:r>
    </w:p>
    <w:p w:rsidR="008E4BC7" w:rsidRPr="00B859E7" w:rsidRDefault="008C12D0" w:rsidP="008E4BC7">
      <w:pPr>
        <w:spacing w:before="100" w:beforeAutospacing="1" w:after="100" w:afterAutospacing="1" w:line="336" w:lineRule="atLeast"/>
        <w:rPr>
          <w:color w:val="333333"/>
          <w:sz w:val="24"/>
          <w:szCs w:val="24"/>
        </w:rPr>
      </w:pPr>
      <w:r>
        <w:rPr>
          <w:color w:val="333333"/>
          <w:sz w:val="24"/>
          <w:szCs w:val="24"/>
        </w:rPr>
        <w:t xml:space="preserve">- русский язык – 20 </w:t>
      </w:r>
      <w:r w:rsidR="008E4BC7" w:rsidRPr="00B859E7">
        <w:rPr>
          <w:color w:val="333333"/>
          <w:sz w:val="24"/>
          <w:szCs w:val="24"/>
        </w:rPr>
        <w:t xml:space="preserve"> чел.;</w:t>
      </w:r>
    </w:p>
    <w:p w:rsidR="008E4BC7" w:rsidRDefault="008E4BC7" w:rsidP="008E4BC7">
      <w:pPr>
        <w:spacing w:before="100" w:beforeAutospacing="1" w:after="100" w:afterAutospacing="1" w:line="336" w:lineRule="atLeast"/>
        <w:rPr>
          <w:color w:val="333333"/>
          <w:sz w:val="24"/>
          <w:szCs w:val="24"/>
        </w:rPr>
      </w:pPr>
      <w:r>
        <w:rPr>
          <w:color w:val="333333"/>
          <w:sz w:val="24"/>
          <w:szCs w:val="24"/>
        </w:rPr>
        <w:t>- информатику  - 1 чел.</w:t>
      </w:r>
      <w:r w:rsidRPr="00B859E7">
        <w:rPr>
          <w:color w:val="333333"/>
          <w:sz w:val="24"/>
          <w:szCs w:val="24"/>
        </w:rPr>
        <w:t>;</w:t>
      </w:r>
    </w:p>
    <w:p w:rsidR="008E4BC7" w:rsidRDefault="008C12D0" w:rsidP="008E4BC7">
      <w:pPr>
        <w:spacing w:before="100" w:beforeAutospacing="1" w:after="100" w:afterAutospacing="1" w:line="336" w:lineRule="atLeast"/>
        <w:rPr>
          <w:color w:val="333333"/>
          <w:sz w:val="24"/>
          <w:szCs w:val="24"/>
        </w:rPr>
      </w:pPr>
      <w:r>
        <w:rPr>
          <w:color w:val="333333"/>
          <w:sz w:val="24"/>
          <w:szCs w:val="24"/>
        </w:rPr>
        <w:t>- историю – 3</w:t>
      </w:r>
      <w:r w:rsidR="008E4BC7">
        <w:rPr>
          <w:color w:val="333333"/>
          <w:sz w:val="24"/>
          <w:szCs w:val="24"/>
        </w:rPr>
        <w:t xml:space="preserve"> чел.;</w:t>
      </w:r>
    </w:p>
    <w:p w:rsidR="008E4BC7" w:rsidRDefault="008C12D0" w:rsidP="008E4BC7">
      <w:pPr>
        <w:spacing w:before="100" w:beforeAutospacing="1" w:after="100" w:afterAutospacing="1" w:line="336" w:lineRule="atLeast"/>
        <w:rPr>
          <w:color w:val="333333"/>
          <w:sz w:val="24"/>
          <w:szCs w:val="24"/>
        </w:rPr>
      </w:pPr>
      <w:r>
        <w:rPr>
          <w:color w:val="333333"/>
          <w:sz w:val="24"/>
          <w:szCs w:val="24"/>
        </w:rPr>
        <w:t>- обществознание  – 22</w:t>
      </w:r>
      <w:r w:rsidR="008E4BC7">
        <w:rPr>
          <w:color w:val="333333"/>
          <w:sz w:val="24"/>
          <w:szCs w:val="24"/>
        </w:rPr>
        <w:t xml:space="preserve"> чел.</w:t>
      </w:r>
    </w:p>
    <w:p w:rsidR="005E658A" w:rsidRDefault="005E658A" w:rsidP="005E658A">
      <w:pPr>
        <w:tabs>
          <w:tab w:val="left" w:pos="3420"/>
        </w:tabs>
        <w:autoSpaceDE w:val="0"/>
        <w:autoSpaceDN w:val="0"/>
        <w:adjustRightInd w:val="0"/>
        <w:jc w:val="center"/>
        <w:rPr>
          <w:b/>
          <w:color w:val="000000"/>
          <w:spacing w:val="-6"/>
          <w:sz w:val="24"/>
          <w:szCs w:val="24"/>
        </w:rPr>
      </w:pPr>
      <w:r w:rsidRPr="005E658A">
        <w:rPr>
          <w:b/>
          <w:color w:val="000000"/>
          <w:spacing w:val="-6"/>
          <w:sz w:val="24"/>
          <w:szCs w:val="24"/>
        </w:rPr>
        <w:t xml:space="preserve">4. </w:t>
      </w:r>
      <w:r>
        <w:rPr>
          <w:b/>
          <w:color w:val="000000"/>
          <w:spacing w:val="-6"/>
          <w:sz w:val="24"/>
          <w:szCs w:val="24"/>
        </w:rPr>
        <w:t>УЧЕБНЫЕ ПРОГРАММЫ</w:t>
      </w:r>
    </w:p>
    <w:p w:rsidR="005E658A" w:rsidRDefault="005E658A" w:rsidP="005E658A">
      <w:pPr>
        <w:tabs>
          <w:tab w:val="left" w:pos="3420"/>
        </w:tabs>
        <w:autoSpaceDE w:val="0"/>
        <w:autoSpaceDN w:val="0"/>
        <w:adjustRightInd w:val="0"/>
        <w:jc w:val="center"/>
        <w:rPr>
          <w:b/>
          <w:color w:val="000000"/>
          <w:spacing w:val="-6"/>
          <w:sz w:val="24"/>
          <w:szCs w:val="24"/>
        </w:rPr>
      </w:pPr>
    </w:p>
    <w:p w:rsidR="005E658A" w:rsidRPr="005E658A" w:rsidRDefault="005E658A" w:rsidP="005E658A">
      <w:pPr>
        <w:ind w:firstLine="567"/>
        <w:jc w:val="both"/>
        <w:rPr>
          <w:sz w:val="24"/>
          <w:szCs w:val="24"/>
        </w:rPr>
      </w:pPr>
      <w:r w:rsidRPr="005E658A">
        <w:rPr>
          <w:sz w:val="24"/>
          <w:szCs w:val="24"/>
        </w:rPr>
        <w:t>Для реализации образовательной программы школой используются:</w:t>
      </w:r>
    </w:p>
    <w:p w:rsidR="005E658A" w:rsidRPr="005E658A" w:rsidRDefault="005E658A" w:rsidP="005E658A">
      <w:pPr>
        <w:numPr>
          <w:ilvl w:val="0"/>
          <w:numId w:val="11"/>
        </w:numPr>
        <w:ind w:left="0" w:firstLine="567"/>
        <w:jc w:val="both"/>
        <w:rPr>
          <w:sz w:val="24"/>
          <w:szCs w:val="24"/>
        </w:rPr>
      </w:pPr>
      <w:r w:rsidRPr="005E658A">
        <w:rPr>
          <w:sz w:val="24"/>
          <w:szCs w:val="24"/>
        </w:rPr>
        <w:t>типовые учебные программы Министерства образования РФ базовой подготовки учащихся;</w:t>
      </w:r>
    </w:p>
    <w:p w:rsidR="005E658A" w:rsidRPr="005E658A" w:rsidRDefault="005E658A" w:rsidP="005E658A">
      <w:pPr>
        <w:numPr>
          <w:ilvl w:val="0"/>
          <w:numId w:val="11"/>
        </w:numPr>
        <w:ind w:left="0" w:firstLine="567"/>
        <w:jc w:val="both"/>
        <w:rPr>
          <w:sz w:val="24"/>
          <w:szCs w:val="24"/>
        </w:rPr>
      </w:pPr>
      <w:r w:rsidRPr="005E658A">
        <w:rPr>
          <w:sz w:val="24"/>
          <w:szCs w:val="24"/>
        </w:rPr>
        <w:t>региональные учебные программы по ряду дисциплин;</w:t>
      </w:r>
    </w:p>
    <w:p w:rsidR="005E658A" w:rsidRDefault="005E658A" w:rsidP="005E658A">
      <w:pPr>
        <w:numPr>
          <w:ilvl w:val="0"/>
          <w:numId w:val="11"/>
        </w:numPr>
        <w:ind w:left="0" w:firstLine="567"/>
        <w:jc w:val="both"/>
        <w:rPr>
          <w:sz w:val="24"/>
          <w:szCs w:val="24"/>
        </w:rPr>
      </w:pPr>
      <w:r w:rsidRPr="005E658A">
        <w:rPr>
          <w:sz w:val="24"/>
          <w:szCs w:val="24"/>
        </w:rPr>
        <w:t xml:space="preserve">интегрированные учебные программы, рассмотренные на заседаниях экспертного и методического советов, утвержденные руководителем школы. </w:t>
      </w:r>
    </w:p>
    <w:p w:rsidR="005E658A" w:rsidRPr="005E658A" w:rsidRDefault="005E658A" w:rsidP="005E658A">
      <w:pPr>
        <w:ind w:left="567"/>
        <w:jc w:val="both"/>
        <w:rPr>
          <w:sz w:val="24"/>
          <w:szCs w:val="24"/>
        </w:rPr>
      </w:pPr>
    </w:p>
    <w:p w:rsidR="005E658A" w:rsidRPr="005E658A" w:rsidRDefault="005E658A" w:rsidP="005E658A">
      <w:pPr>
        <w:pStyle w:val="a3"/>
        <w:shd w:val="clear" w:color="auto" w:fill="FFFFFF"/>
        <w:ind w:left="1080"/>
        <w:rPr>
          <w:b/>
          <w:i/>
          <w:sz w:val="24"/>
          <w:szCs w:val="24"/>
        </w:rPr>
      </w:pPr>
      <w:r>
        <w:rPr>
          <w:b/>
          <w:i/>
          <w:sz w:val="28"/>
          <w:szCs w:val="28"/>
        </w:rPr>
        <w:t xml:space="preserve">       </w:t>
      </w:r>
      <w:r w:rsidRPr="005E658A">
        <w:rPr>
          <w:b/>
          <w:i/>
          <w:sz w:val="24"/>
          <w:szCs w:val="24"/>
        </w:rPr>
        <w:t>Образовательная область «Математика»</w:t>
      </w:r>
    </w:p>
    <w:p w:rsidR="005E658A" w:rsidRPr="005E658A" w:rsidRDefault="005E658A" w:rsidP="00C55811">
      <w:pPr>
        <w:pStyle w:val="a3"/>
        <w:shd w:val="clear" w:color="auto" w:fill="FFFFFF"/>
        <w:ind w:left="1080"/>
        <w:rPr>
          <w:b/>
          <w:i/>
          <w:sz w:val="24"/>
          <w:szCs w:val="24"/>
        </w:rPr>
      </w:pPr>
    </w:p>
    <w:p w:rsidR="005E658A" w:rsidRPr="005E658A" w:rsidRDefault="005E658A" w:rsidP="005E658A">
      <w:pPr>
        <w:pStyle w:val="HTML"/>
        <w:ind w:left="1080"/>
        <w:jc w:val="both"/>
        <w:textAlignment w:val="top"/>
        <w:rPr>
          <w:rFonts w:ascii="Times New Roman" w:hAnsi="Times New Roman" w:cs="Times New Roman"/>
          <w:sz w:val="24"/>
          <w:szCs w:val="24"/>
        </w:rPr>
      </w:pPr>
      <w:r w:rsidRPr="005E658A">
        <w:rPr>
          <w:rFonts w:ascii="Times New Roman" w:hAnsi="Times New Roman" w:cs="Times New Roman"/>
          <w:sz w:val="24"/>
          <w:szCs w:val="24"/>
        </w:rPr>
        <w:t xml:space="preserve">При изучении курса </w:t>
      </w:r>
      <w:r w:rsidRPr="005E658A">
        <w:rPr>
          <w:rFonts w:ascii="Times New Roman" w:hAnsi="Times New Roman" w:cs="Times New Roman"/>
          <w:b/>
          <w:i/>
          <w:sz w:val="24"/>
          <w:szCs w:val="24"/>
        </w:rPr>
        <w:t>математики</w:t>
      </w:r>
      <w:r w:rsidR="00C55811">
        <w:rPr>
          <w:rFonts w:ascii="Times New Roman" w:hAnsi="Times New Roman" w:cs="Times New Roman"/>
          <w:sz w:val="24"/>
          <w:szCs w:val="24"/>
        </w:rPr>
        <w:t xml:space="preserve"> </w:t>
      </w:r>
      <w:r w:rsidRPr="005E658A">
        <w:rPr>
          <w:rFonts w:ascii="Times New Roman" w:hAnsi="Times New Roman" w:cs="Times New Roman"/>
          <w:sz w:val="24"/>
          <w:szCs w:val="24"/>
        </w:rPr>
        <w:t xml:space="preserve">получают развитие содержательные линии: </w:t>
      </w:r>
      <w:proofErr w:type="gramStart"/>
      <w:r w:rsidRPr="005E658A">
        <w:rPr>
          <w:rFonts w:ascii="Times New Roman" w:hAnsi="Times New Roman" w:cs="Times New Roman"/>
          <w:sz w:val="24"/>
          <w:szCs w:val="24"/>
        </w:rPr>
        <w:t>«Алгебра»,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w:t>
      </w:r>
      <w:proofErr w:type="gramEnd"/>
      <w:r w:rsidRPr="005E658A">
        <w:rPr>
          <w:rFonts w:ascii="Times New Roman" w:hAnsi="Times New Roman" w:cs="Times New Roman"/>
          <w:sz w:val="24"/>
          <w:szCs w:val="24"/>
        </w:rPr>
        <w:t xml:space="preserve"> В рамках указанных содержательных линий решаются следующие </w:t>
      </w:r>
      <w:r w:rsidRPr="005E658A">
        <w:rPr>
          <w:rFonts w:ascii="Times New Roman" w:hAnsi="Times New Roman" w:cs="Times New Roman"/>
          <w:i/>
          <w:sz w:val="24"/>
          <w:szCs w:val="24"/>
        </w:rPr>
        <w:t>задачи</w:t>
      </w:r>
      <w:r w:rsidRPr="005E658A">
        <w:rPr>
          <w:rFonts w:ascii="Times New Roman" w:hAnsi="Times New Roman" w:cs="Times New Roman"/>
          <w:sz w:val="24"/>
          <w:szCs w:val="24"/>
        </w:rPr>
        <w:t xml:space="preserve">: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roofErr w:type="gramStart"/>
      <w:r w:rsidRPr="005E658A">
        <w:rPr>
          <w:rFonts w:ascii="Times New Roman" w:hAnsi="Times New Roman" w:cs="Times New Roman"/>
          <w:sz w:val="24"/>
          <w:szCs w:val="24"/>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 изучение свойств пространственных тел, формирование умения применять полученные знания для решения практических задач; 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roofErr w:type="gramEnd"/>
      <w:r w:rsidRPr="005E658A">
        <w:rPr>
          <w:rFonts w:ascii="Times New Roman" w:hAnsi="Times New Roman" w:cs="Times New Roman"/>
          <w:sz w:val="24"/>
          <w:szCs w:val="24"/>
        </w:rPr>
        <w:t xml:space="preserve"> знакомство с основными идеями и методами математического анализа.</w:t>
      </w:r>
    </w:p>
    <w:p w:rsidR="005E658A" w:rsidRPr="005E658A" w:rsidRDefault="005E658A" w:rsidP="00C55811">
      <w:pPr>
        <w:pStyle w:val="HTML"/>
        <w:ind w:left="1080"/>
        <w:jc w:val="both"/>
        <w:textAlignment w:val="top"/>
        <w:rPr>
          <w:rFonts w:ascii="Times New Roman" w:hAnsi="Times New Roman" w:cs="Times New Roman"/>
          <w:sz w:val="24"/>
          <w:szCs w:val="24"/>
        </w:rPr>
      </w:pPr>
      <w:r w:rsidRPr="005E658A">
        <w:rPr>
          <w:rFonts w:ascii="Times New Roman" w:hAnsi="Times New Roman" w:cs="Times New Roman"/>
          <w:b/>
          <w:bCs/>
          <w:i/>
          <w:iCs/>
          <w:sz w:val="24"/>
          <w:szCs w:val="24"/>
        </w:rPr>
        <w:t>Геометрия</w:t>
      </w:r>
      <w:r w:rsidRPr="005E658A">
        <w:rPr>
          <w:rFonts w:ascii="Times New Roman" w:hAnsi="Times New Roman" w:cs="Times New Roman"/>
          <w:bCs/>
          <w:iCs/>
          <w:sz w:val="24"/>
          <w:szCs w:val="24"/>
        </w:rPr>
        <w:t xml:space="preserve"> </w:t>
      </w:r>
      <w:r w:rsidRPr="005E658A">
        <w:rPr>
          <w:rFonts w:ascii="Times New Roman" w:hAnsi="Times New Roman" w:cs="Times New Roman"/>
          <w:sz w:val="24"/>
          <w:szCs w:val="24"/>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w:t>
      </w:r>
      <w:r w:rsidRPr="005E658A">
        <w:rPr>
          <w:rFonts w:ascii="Times New Roman" w:hAnsi="Times New Roman" w:cs="Times New Roman"/>
          <w:sz w:val="24"/>
          <w:szCs w:val="24"/>
        </w:rPr>
        <w:lastRenderedPageBreak/>
        <w:t>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w:t>
      </w:r>
    </w:p>
    <w:p w:rsidR="005E658A" w:rsidRPr="005E658A" w:rsidRDefault="005E658A" w:rsidP="00C55811">
      <w:pPr>
        <w:pStyle w:val="a3"/>
        <w:autoSpaceDE w:val="0"/>
        <w:autoSpaceDN w:val="0"/>
        <w:adjustRightInd w:val="0"/>
        <w:ind w:left="1080"/>
        <w:jc w:val="both"/>
        <w:rPr>
          <w:sz w:val="24"/>
          <w:szCs w:val="24"/>
        </w:rPr>
      </w:pPr>
      <w:r w:rsidRPr="005E658A">
        <w:rPr>
          <w:sz w:val="24"/>
          <w:szCs w:val="24"/>
        </w:rPr>
        <w:t xml:space="preserve">Изучение математики на ступени основного общего образования направлено на достижение следующих </w:t>
      </w:r>
      <w:r w:rsidRPr="005E658A">
        <w:rPr>
          <w:b/>
          <w:sz w:val="24"/>
          <w:szCs w:val="24"/>
          <w:u w:val="single"/>
        </w:rPr>
        <w:t>целей:</w:t>
      </w:r>
    </w:p>
    <w:p w:rsidR="005E658A" w:rsidRPr="005E658A" w:rsidRDefault="005E658A" w:rsidP="00C55811">
      <w:pPr>
        <w:pStyle w:val="a3"/>
        <w:autoSpaceDE w:val="0"/>
        <w:autoSpaceDN w:val="0"/>
        <w:adjustRightInd w:val="0"/>
        <w:ind w:left="1080"/>
        <w:jc w:val="both"/>
        <w:rPr>
          <w:sz w:val="24"/>
          <w:szCs w:val="24"/>
        </w:rPr>
      </w:pPr>
      <w:r w:rsidRPr="005E658A">
        <w:rPr>
          <w:sz w:val="24"/>
          <w:szCs w:val="24"/>
        </w:rPr>
        <w:t xml:space="preserve">- </w:t>
      </w:r>
      <w:r w:rsidRPr="005E658A">
        <w:rPr>
          <w:b/>
          <w:bCs/>
          <w:sz w:val="24"/>
          <w:szCs w:val="24"/>
        </w:rPr>
        <w:t>овладение</w:t>
      </w:r>
      <w:r w:rsidRPr="005E658A">
        <w:rPr>
          <w:bCs/>
          <w:sz w:val="24"/>
          <w:szCs w:val="24"/>
        </w:rPr>
        <w:t xml:space="preserve"> системой математических знаний и умений</w:t>
      </w:r>
      <w:r w:rsidRPr="005E658A">
        <w:rPr>
          <w:sz w:val="24"/>
          <w:szCs w:val="24"/>
        </w:rPr>
        <w:t>, необходимых для применения в практической деятельности, изучения смежных дисциплин, продолжения образования;</w:t>
      </w:r>
    </w:p>
    <w:p w:rsidR="005E658A" w:rsidRPr="00C55811" w:rsidRDefault="005E658A" w:rsidP="00C55811">
      <w:pPr>
        <w:pStyle w:val="a3"/>
        <w:autoSpaceDE w:val="0"/>
        <w:autoSpaceDN w:val="0"/>
        <w:adjustRightInd w:val="0"/>
        <w:ind w:left="1080"/>
        <w:jc w:val="both"/>
        <w:rPr>
          <w:sz w:val="24"/>
          <w:szCs w:val="24"/>
        </w:rPr>
      </w:pPr>
      <w:r w:rsidRPr="005E658A">
        <w:rPr>
          <w:sz w:val="24"/>
          <w:szCs w:val="24"/>
        </w:rPr>
        <w:t xml:space="preserve">- </w:t>
      </w:r>
      <w:r w:rsidRPr="005E658A">
        <w:rPr>
          <w:bCs/>
          <w:sz w:val="24"/>
          <w:szCs w:val="24"/>
        </w:rPr>
        <w:t xml:space="preserve">интеллектуальное </w:t>
      </w:r>
      <w:r w:rsidRPr="005E658A">
        <w:rPr>
          <w:b/>
          <w:bCs/>
          <w:sz w:val="24"/>
          <w:szCs w:val="24"/>
        </w:rPr>
        <w:t>развитие</w:t>
      </w:r>
      <w:r w:rsidRPr="005E658A">
        <w:rPr>
          <w:bCs/>
          <w:sz w:val="24"/>
          <w:szCs w:val="24"/>
        </w:rPr>
        <w:t xml:space="preserve">, </w:t>
      </w:r>
      <w:r w:rsidRPr="005E658A">
        <w:rPr>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5E658A" w:rsidRPr="005E658A" w:rsidRDefault="005E658A" w:rsidP="00C55811">
      <w:pPr>
        <w:pStyle w:val="a3"/>
        <w:autoSpaceDE w:val="0"/>
        <w:autoSpaceDN w:val="0"/>
        <w:adjustRightInd w:val="0"/>
        <w:ind w:left="1080"/>
        <w:jc w:val="both"/>
        <w:rPr>
          <w:sz w:val="24"/>
          <w:szCs w:val="24"/>
        </w:rPr>
      </w:pPr>
      <w:r w:rsidRPr="005E658A">
        <w:rPr>
          <w:sz w:val="24"/>
          <w:szCs w:val="24"/>
        </w:rPr>
        <w:t xml:space="preserve">- </w:t>
      </w:r>
      <w:r w:rsidRPr="005E658A">
        <w:rPr>
          <w:b/>
          <w:bCs/>
          <w:sz w:val="24"/>
          <w:szCs w:val="24"/>
        </w:rPr>
        <w:t>формирование</w:t>
      </w:r>
      <w:r w:rsidRPr="005E658A">
        <w:rPr>
          <w:bCs/>
          <w:sz w:val="24"/>
          <w:szCs w:val="24"/>
        </w:rPr>
        <w:t xml:space="preserve"> представлений </w:t>
      </w:r>
      <w:r w:rsidRPr="005E658A">
        <w:rPr>
          <w:sz w:val="24"/>
          <w:szCs w:val="24"/>
        </w:rPr>
        <w:t>об идеях и методах математики как универсального языка науки и техники, средства моделирования явлений и процессов;</w:t>
      </w:r>
    </w:p>
    <w:p w:rsidR="005E658A" w:rsidRPr="005E658A" w:rsidRDefault="005E658A" w:rsidP="00C55811">
      <w:pPr>
        <w:pStyle w:val="a3"/>
        <w:autoSpaceDE w:val="0"/>
        <w:autoSpaceDN w:val="0"/>
        <w:adjustRightInd w:val="0"/>
        <w:ind w:left="1080"/>
        <w:jc w:val="both"/>
        <w:rPr>
          <w:sz w:val="24"/>
          <w:szCs w:val="24"/>
        </w:rPr>
      </w:pPr>
      <w:r w:rsidRPr="005E658A">
        <w:rPr>
          <w:sz w:val="24"/>
          <w:szCs w:val="24"/>
        </w:rPr>
        <w:t xml:space="preserve">- </w:t>
      </w:r>
      <w:r w:rsidRPr="005E658A">
        <w:rPr>
          <w:b/>
          <w:bCs/>
          <w:sz w:val="24"/>
          <w:szCs w:val="24"/>
        </w:rPr>
        <w:t>воспитание</w:t>
      </w:r>
      <w:r w:rsidRPr="005E658A">
        <w:rPr>
          <w:bCs/>
          <w:sz w:val="24"/>
          <w:szCs w:val="24"/>
        </w:rPr>
        <w:t xml:space="preserve"> </w:t>
      </w:r>
      <w:r w:rsidRPr="005E658A">
        <w:rPr>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5E658A" w:rsidRPr="005E658A" w:rsidRDefault="005E658A" w:rsidP="00C55811">
      <w:pPr>
        <w:pStyle w:val="HTML"/>
        <w:ind w:left="1080"/>
        <w:jc w:val="both"/>
        <w:textAlignment w:val="top"/>
        <w:rPr>
          <w:rFonts w:ascii="Times New Roman" w:hAnsi="Times New Roman" w:cs="Times New Roman"/>
          <w:sz w:val="24"/>
          <w:szCs w:val="24"/>
        </w:rPr>
      </w:pPr>
    </w:p>
    <w:p w:rsidR="005E658A" w:rsidRPr="00C55811" w:rsidRDefault="00C55811" w:rsidP="00C55811">
      <w:pPr>
        <w:rPr>
          <w:b/>
          <w:i/>
          <w:sz w:val="24"/>
          <w:szCs w:val="24"/>
        </w:rPr>
      </w:pPr>
      <w:r>
        <w:rPr>
          <w:b/>
          <w:i/>
          <w:sz w:val="24"/>
          <w:szCs w:val="24"/>
        </w:rPr>
        <w:t xml:space="preserve">                  </w:t>
      </w:r>
      <w:r w:rsidR="005E658A" w:rsidRPr="00C55811">
        <w:rPr>
          <w:b/>
          <w:i/>
          <w:sz w:val="24"/>
          <w:szCs w:val="24"/>
        </w:rPr>
        <w:t>Образовательная область «Филология»</w:t>
      </w:r>
    </w:p>
    <w:p w:rsidR="005E658A" w:rsidRPr="005E658A" w:rsidRDefault="005E658A" w:rsidP="005E658A">
      <w:pPr>
        <w:pStyle w:val="a3"/>
        <w:numPr>
          <w:ilvl w:val="0"/>
          <w:numId w:val="11"/>
        </w:numPr>
        <w:jc w:val="center"/>
        <w:rPr>
          <w:b/>
          <w:i/>
          <w:sz w:val="24"/>
          <w:szCs w:val="24"/>
        </w:rPr>
      </w:pPr>
    </w:p>
    <w:p w:rsidR="005E658A" w:rsidRPr="005E658A" w:rsidRDefault="005E658A" w:rsidP="00C55811">
      <w:pPr>
        <w:pStyle w:val="a3"/>
        <w:shd w:val="clear" w:color="auto" w:fill="FFFFFF"/>
        <w:ind w:left="1080"/>
        <w:jc w:val="both"/>
        <w:rPr>
          <w:b/>
          <w:i/>
          <w:sz w:val="24"/>
          <w:szCs w:val="24"/>
        </w:rPr>
      </w:pPr>
      <w:r w:rsidRPr="005E658A">
        <w:rPr>
          <w:color w:val="000000"/>
          <w:spacing w:val="1"/>
          <w:sz w:val="24"/>
          <w:szCs w:val="24"/>
        </w:rPr>
        <w:t xml:space="preserve">Данная область представлена обязательными для изучения учебными предметами: </w:t>
      </w:r>
      <w:r w:rsidRPr="005E658A">
        <w:rPr>
          <w:i/>
          <w:color w:val="000000"/>
          <w:spacing w:val="1"/>
          <w:sz w:val="24"/>
          <w:szCs w:val="24"/>
        </w:rPr>
        <w:t>«Русский язык»</w:t>
      </w:r>
      <w:r w:rsidRPr="005E658A">
        <w:rPr>
          <w:color w:val="000000"/>
          <w:spacing w:val="1"/>
          <w:sz w:val="24"/>
          <w:szCs w:val="24"/>
        </w:rPr>
        <w:t>, «</w:t>
      </w:r>
      <w:r w:rsidRPr="005E658A">
        <w:rPr>
          <w:i/>
          <w:color w:val="000000"/>
          <w:spacing w:val="1"/>
          <w:sz w:val="24"/>
          <w:szCs w:val="24"/>
        </w:rPr>
        <w:t>Литература»</w:t>
      </w:r>
      <w:r w:rsidRPr="005E658A">
        <w:rPr>
          <w:color w:val="000000"/>
          <w:spacing w:val="1"/>
          <w:sz w:val="24"/>
          <w:szCs w:val="24"/>
        </w:rPr>
        <w:t xml:space="preserve"> и «</w:t>
      </w:r>
      <w:r w:rsidRPr="005E658A">
        <w:rPr>
          <w:i/>
          <w:color w:val="000000"/>
          <w:spacing w:val="1"/>
          <w:sz w:val="24"/>
          <w:szCs w:val="24"/>
        </w:rPr>
        <w:t>Иностранный язык»</w:t>
      </w:r>
      <w:r w:rsidRPr="005E658A">
        <w:rPr>
          <w:color w:val="000000"/>
          <w:spacing w:val="1"/>
          <w:sz w:val="24"/>
          <w:szCs w:val="24"/>
        </w:rPr>
        <w:t>.</w:t>
      </w:r>
    </w:p>
    <w:p w:rsidR="005E658A" w:rsidRPr="005E658A" w:rsidRDefault="005E658A" w:rsidP="00C55811">
      <w:pPr>
        <w:pStyle w:val="a3"/>
        <w:ind w:left="1080"/>
        <w:jc w:val="both"/>
        <w:rPr>
          <w:b/>
          <w:i/>
          <w:sz w:val="24"/>
          <w:szCs w:val="24"/>
          <w:u w:val="single"/>
        </w:rPr>
      </w:pPr>
      <w:r w:rsidRPr="005E658A">
        <w:rPr>
          <w:b/>
          <w:i/>
          <w:sz w:val="24"/>
          <w:szCs w:val="24"/>
          <w:u w:val="single"/>
        </w:rPr>
        <w:t xml:space="preserve">Цели: </w:t>
      </w:r>
    </w:p>
    <w:p w:rsidR="005E658A" w:rsidRPr="005E658A" w:rsidRDefault="005E658A" w:rsidP="00C55811">
      <w:pPr>
        <w:pStyle w:val="a3"/>
        <w:ind w:left="1080"/>
        <w:jc w:val="both"/>
        <w:rPr>
          <w:sz w:val="24"/>
          <w:szCs w:val="24"/>
        </w:rPr>
      </w:pPr>
      <w:r w:rsidRPr="005E658A">
        <w:rPr>
          <w:sz w:val="24"/>
          <w:szCs w:val="24"/>
        </w:rPr>
        <w:t xml:space="preserve">- </w:t>
      </w:r>
      <w:r w:rsidRPr="005E658A">
        <w:rPr>
          <w:b/>
          <w:sz w:val="24"/>
          <w:szCs w:val="24"/>
        </w:rPr>
        <w:t>овладение</w:t>
      </w:r>
      <w:r w:rsidRPr="005E658A">
        <w:rPr>
          <w:sz w:val="24"/>
          <w:szCs w:val="24"/>
        </w:rPr>
        <w:t xml:space="preserve"> русским языком в объеме государственного стандарта;</w:t>
      </w:r>
    </w:p>
    <w:p w:rsidR="005E658A" w:rsidRPr="005E658A" w:rsidRDefault="005E658A" w:rsidP="00C55811">
      <w:pPr>
        <w:pStyle w:val="a3"/>
        <w:ind w:left="1080"/>
        <w:jc w:val="both"/>
        <w:rPr>
          <w:sz w:val="24"/>
          <w:szCs w:val="24"/>
        </w:rPr>
      </w:pPr>
      <w:r w:rsidRPr="005E658A">
        <w:rPr>
          <w:sz w:val="24"/>
          <w:szCs w:val="24"/>
        </w:rPr>
        <w:t xml:space="preserve">- </w:t>
      </w:r>
      <w:r w:rsidRPr="005E658A">
        <w:rPr>
          <w:b/>
          <w:sz w:val="24"/>
          <w:szCs w:val="24"/>
        </w:rPr>
        <w:t xml:space="preserve">развитие </w:t>
      </w:r>
      <w:r w:rsidRPr="005E658A">
        <w:rPr>
          <w:sz w:val="24"/>
          <w:szCs w:val="24"/>
        </w:rPr>
        <w:t>у школьников всех видов речевой деятельности;</w:t>
      </w:r>
    </w:p>
    <w:p w:rsidR="005E658A" w:rsidRPr="005E658A" w:rsidRDefault="005E658A" w:rsidP="00C55811">
      <w:pPr>
        <w:pStyle w:val="a3"/>
        <w:ind w:left="1080"/>
        <w:jc w:val="both"/>
        <w:rPr>
          <w:sz w:val="24"/>
          <w:szCs w:val="24"/>
        </w:rPr>
      </w:pPr>
      <w:r w:rsidRPr="005E658A">
        <w:rPr>
          <w:sz w:val="24"/>
          <w:szCs w:val="24"/>
        </w:rPr>
        <w:t xml:space="preserve">- </w:t>
      </w:r>
      <w:r w:rsidRPr="005E658A">
        <w:rPr>
          <w:b/>
          <w:sz w:val="24"/>
          <w:szCs w:val="24"/>
        </w:rPr>
        <w:t>приобщение</w:t>
      </w:r>
      <w:r w:rsidRPr="005E658A">
        <w:rPr>
          <w:sz w:val="24"/>
          <w:szCs w:val="24"/>
        </w:rPr>
        <w:t xml:space="preserve"> учащихся к богатству отечественной культуры;</w:t>
      </w:r>
    </w:p>
    <w:p w:rsidR="005E658A" w:rsidRPr="005E658A" w:rsidRDefault="005E658A" w:rsidP="00C55811">
      <w:pPr>
        <w:pStyle w:val="a3"/>
        <w:ind w:left="1080"/>
        <w:jc w:val="both"/>
        <w:rPr>
          <w:sz w:val="24"/>
          <w:szCs w:val="24"/>
        </w:rPr>
      </w:pPr>
      <w:r w:rsidRPr="005E658A">
        <w:rPr>
          <w:sz w:val="24"/>
          <w:szCs w:val="24"/>
        </w:rPr>
        <w:t xml:space="preserve">- </w:t>
      </w:r>
      <w:r w:rsidRPr="005E658A">
        <w:rPr>
          <w:b/>
          <w:sz w:val="24"/>
          <w:szCs w:val="24"/>
        </w:rPr>
        <w:t>развитие</w:t>
      </w:r>
      <w:r w:rsidRPr="005E658A">
        <w:rPr>
          <w:sz w:val="24"/>
          <w:szCs w:val="24"/>
        </w:rPr>
        <w:t xml:space="preserve"> ценностных отношений к мировой культуре;</w:t>
      </w:r>
    </w:p>
    <w:p w:rsidR="005E658A" w:rsidRPr="005E658A" w:rsidRDefault="005E658A" w:rsidP="00C55811">
      <w:pPr>
        <w:pStyle w:val="a3"/>
        <w:ind w:left="1080"/>
        <w:jc w:val="both"/>
        <w:rPr>
          <w:sz w:val="24"/>
          <w:szCs w:val="24"/>
        </w:rPr>
      </w:pPr>
      <w:r w:rsidRPr="005E658A">
        <w:rPr>
          <w:sz w:val="24"/>
          <w:szCs w:val="24"/>
        </w:rPr>
        <w:t xml:space="preserve">- </w:t>
      </w:r>
      <w:r w:rsidRPr="005E658A">
        <w:rPr>
          <w:b/>
          <w:sz w:val="24"/>
          <w:szCs w:val="24"/>
        </w:rPr>
        <w:t>приобщение</w:t>
      </w:r>
      <w:r w:rsidRPr="005E658A">
        <w:rPr>
          <w:sz w:val="24"/>
          <w:szCs w:val="24"/>
        </w:rPr>
        <w:t xml:space="preserve"> к культуре русского народа, а через нее и к мировой;</w:t>
      </w:r>
    </w:p>
    <w:p w:rsidR="005E658A" w:rsidRPr="005E658A" w:rsidRDefault="005E658A" w:rsidP="00C55811">
      <w:pPr>
        <w:pStyle w:val="a3"/>
        <w:shd w:val="clear" w:color="auto" w:fill="FFFFFF"/>
        <w:ind w:left="1080"/>
        <w:jc w:val="both"/>
        <w:rPr>
          <w:b/>
          <w:i/>
          <w:color w:val="244061"/>
          <w:sz w:val="24"/>
          <w:szCs w:val="24"/>
        </w:rPr>
      </w:pPr>
      <w:r w:rsidRPr="005E658A">
        <w:rPr>
          <w:sz w:val="24"/>
          <w:szCs w:val="24"/>
        </w:rPr>
        <w:t xml:space="preserve">- </w:t>
      </w:r>
      <w:r w:rsidRPr="005E658A">
        <w:rPr>
          <w:b/>
          <w:sz w:val="24"/>
          <w:szCs w:val="24"/>
        </w:rPr>
        <w:t>воспитание</w:t>
      </w:r>
      <w:r w:rsidRPr="005E658A">
        <w:rPr>
          <w:sz w:val="24"/>
          <w:szCs w:val="24"/>
        </w:rPr>
        <w:t xml:space="preserve"> толерантности, национального самосознания, этнической культуры.</w:t>
      </w:r>
      <w:r w:rsidRPr="005E658A">
        <w:rPr>
          <w:b/>
          <w:i/>
          <w:color w:val="244061"/>
          <w:sz w:val="24"/>
          <w:szCs w:val="24"/>
        </w:rPr>
        <w:t xml:space="preserve"> </w:t>
      </w:r>
    </w:p>
    <w:p w:rsidR="005E658A" w:rsidRPr="005E658A" w:rsidRDefault="005E658A" w:rsidP="00C55811">
      <w:pPr>
        <w:pStyle w:val="a3"/>
        <w:ind w:left="1080"/>
        <w:jc w:val="both"/>
        <w:rPr>
          <w:sz w:val="24"/>
          <w:szCs w:val="24"/>
        </w:rPr>
      </w:pPr>
      <w:r w:rsidRPr="005E658A">
        <w:rPr>
          <w:sz w:val="24"/>
          <w:szCs w:val="24"/>
        </w:rPr>
        <w:t xml:space="preserve">В основной школе обучающиеся должны научиться </w:t>
      </w:r>
      <w:proofErr w:type="gramStart"/>
      <w:r w:rsidRPr="005E658A">
        <w:rPr>
          <w:i/>
          <w:sz w:val="24"/>
          <w:szCs w:val="24"/>
        </w:rPr>
        <w:t>самостоятельно</w:t>
      </w:r>
      <w:proofErr w:type="gramEnd"/>
      <w:r w:rsidRPr="005E658A">
        <w:rPr>
          <w:i/>
          <w:sz w:val="24"/>
          <w:szCs w:val="24"/>
        </w:rPr>
        <w:t xml:space="preserve"> ставить цели </w:t>
      </w:r>
      <w:r w:rsidRPr="005E658A">
        <w:rPr>
          <w:sz w:val="24"/>
          <w:szCs w:val="24"/>
        </w:rPr>
        <w:t xml:space="preserve">и </w:t>
      </w:r>
      <w:r w:rsidRPr="005E658A">
        <w:rPr>
          <w:i/>
          <w:sz w:val="24"/>
          <w:szCs w:val="24"/>
        </w:rPr>
        <w:t>определять пути их достижения</w:t>
      </w:r>
      <w:r w:rsidRPr="005E658A">
        <w:rPr>
          <w:sz w:val="24"/>
          <w:szCs w:val="24"/>
        </w:rPr>
        <w:t xml:space="preserve">, использовать приобретённый в школе опыт деятельности в </w:t>
      </w:r>
      <w:r w:rsidRPr="005E658A">
        <w:rPr>
          <w:i/>
          <w:sz w:val="24"/>
          <w:szCs w:val="24"/>
        </w:rPr>
        <w:t>реальной жизни</w:t>
      </w:r>
      <w:r w:rsidRPr="005E658A">
        <w:rPr>
          <w:sz w:val="24"/>
          <w:szCs w:val="24"/>
        </w:rPr>
        <w:t>, за рамками учебного процесса.</w:t>
      </w:r>
    </w:p>
    <w:p w:rsidR="005E658A" w:rsidRPr="005E658A" w:rsidRDefault="005E658A" w:rsidP="00C55811">
      <w:pPr>
        <w:pStyle w:val="a3"/>
        <w:ind w:left="1080"/>
        <w:jc w:val="both"/>
        <w:rPr>
          <w:sz w:val="24"/>
          <w:szCs w:val="24"/>
        </w:rPr>
      </w:pPr>
      <w:r w:rsidRPr="005E658A">
        <w:rPr>
          <w:sz w:val="24"/>
          <w:szCs w:val="24"/>
        </w:rPr>
        <w:t xml:space="preserve">Изучение курса </w:t>
      </w:r>
      <w:r w:rsidRPr="005E658A">
        <w:rPr>
          <w:b/>
          <w:i/>
          <w:sz w:val="24"/>
          <w:szCs w:val="24"/>
        </w:rPr>
        <w:t>«Русский язык»</w:t>
      </w:r>
      <w:r w:rsidRPr="005E658A">
        <w:rPr>
          <w:sz w:val="24"/>
          <w:szCs w:val="24"/>
        </w:rPr>
        <w:t xml:space="preserve"> на б</w:t>
      </w:r>
      <w:r w:rsidR="00C55811">
        <w:rPr>
          <w:sz w:val="24"/>
          <w:szCs w:val="24"/>
        </w:rPr>
        <w:t>азовом уровне среднего</w:t>
      </w:r>
      <w:r w:rsidRPr="005E658A">
        <w:rPr>
          <w:sz w:val="24"/>
          <w:szCs w:val="24"/>
        </w:rPr>
        <w:t xml:space="preserve"> общего образования способствует развитию и совершенствованию способности к речевому взаимодействию и социальной адаптации; воспитанию гражданина и патриота; освоению знаний о русском языке как многофункциональной знаковой системе и общественном явлении; овладению умениями опознавать, анализировать, классифицировать языковые факты, оценивать их с точки зрения нормативности; применять полученные знания и умения в собственной речевой практике. Изучение курса позволят формировать и совершенствовать умения и навыки создания текстов разных функционально-смысловых типов, стилей и жанров, культуру учебно-научного и делового общения. </w:t>
      </w:r>
    </w:p>
    <w:p w:rsidR="005E658A" w:rsidRPr="005E658A" w:rsidRDefault="005E658A" w:rsidP="00C55811">
      <w:pPr>
        <w:pStyle w:val="a3"/>
        <w:ind w:left="1080"/>
        <w:jc w:val="both"/>
        <w:rPr>
          <w:sz w:val="24"/>
          <w:szCs w:val="24"/>
        </w:rPr>
      </w:pPr>
      <w:r w:rsidRPr="005E658A">
        <w:rPr>
          <w:sz w:val="24"/>
          <w:szCs w:val="24"/>
        </w:rPr>
        <w:t xml:space="preserve">Курс </w:t>
      </w:r>
      <w:r w:rsidRPr="005E658A">
        <w:rPr>
          <w:b/>
          <w:i/>
          <w:sz w:val="24"/>
          <w:szCs w:val="24"/>
        </w:rPr>
        <w:t>«Литература»</w:t>
      </w:r>
      <w:r w:rsidRPr="005E658A">
        <w:rPr>
          <w:sz w:val="24"/>
          <w:szCs w:val="24"/>
        </w:rPr>
        <w:t xml:space="preserve"> на ступени основного общего образования продолжает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sidRPr="005E658A">
        <w:rPr>
          <w:sz w:val="24"/>
          <w:szCs w:val="24"/>
        </w:rPr>
        <w:t>о-</w:t>
      </w:r>
      <w:proofErr w:type="gramEnd"/>
      <w:r w:rsidRPr="005E658A">
        <w:rPr>
          <w:sz w:val="24"/>
          <w:szCs w:val="24"/>
        </w:rPr>
        <w:t xml:space="preserve"> и теоретико-литературных знаний.</w:t>
      </w:r>
    </w:p>
    <w:p w:rsidR="005E658A" w:rsidRPr="005E658A" w:rsidRDefault="005E658A" w:rsidP="00C55811">
      <w:pPr>
        <w:pStyle w:val="a3"/>
        <w:ind w:left="1080"/>
        <w:jc w:val="both"/>
        <w:rPr>
          <w:sz w:val="24"/>
          <w:szCs w:val="24"/>
        </w:rPr>
      </w:pPr>
      <w:r w:rsidRPr="005E658A">
        <w:rPr>
          <w:sz w:val="24"/>
          <w:szCs w:val="24"/>
        </w:rPr>
        <w:t xml:space="preserve">Основными критериями отбора художественных произведений для изучения являются их высокая художественная ценность, гуманистическая </w:t>
      </w:r>
      <w:r w:rsidRPr="005E658A">
        <w:rPr>
          <w:sz w:val="24"/>
          <w:szCs w:val="24"/>
        </w:rPr>
        <w:lastRenderedPageBreak/>
        <w:t>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E658A" w:rsidRPr="00C55811" w:rsidRDefault="00C55811" w:rsidP="00C55811">
      <w:pPr>
        <w:pStyle w:val="a3"/>
        <w:ind w:left="1080"/>
        <w:jc w:val="both"/>
        <w:rPr>
          <w:sz w:val="24"/>
          <w:szCs w:val="24"/>
        </w:rPr>
      </w:pPr>
      <w:r>
        <w:rPr>
          <w:sz w:val="24"/>
          <w:szCs w:val="24"/>
        </w:rPr>
        <w:t>На завершающем этапе среднего</w:t>
      </w:r>
      <w:r w:rsidR="005E658A" w:rsidRPr="005E658A">
        <w:rPr>
          <w:sz w:val="24"/>
          <w:szCs w:val="24"/>
        </w:rPr>
        <w:t xml:space="preserve">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 Показывается место </w:t>
      </w:r>
      <w:r w:rsidR="005E658A" w:rsidRPr="00C55811">
        <w:rPr>
          <w:sz w:val="24"/>
          <w:szCs w:val="24"/>
        </w:rPr>
        <w:t>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C55811" w:rsidRDefault="005E658A" w:rsidP="00C55811">
      <w:pPr>
        <w:pStyle w:val="a3"/>
        <w:ind w:left="1080"/>
        <w:jc w:val="both"/>
        <w:rPr>
          <w:sz w:val="24"/>
          <w:szCs w:val="24"/>
        </w:rPr>
      </w:pPr>
      <w:r w:rsidRPr="005E658A">
        <w:rPr>
          <w:sz w:val="24"/>
          <w:szCs w:val="24"/>
        </w:rPr>
        <w:t>Курс</w:t>
      </w:r>
      <w:r w:rsidRPr="005E658A">
        <w:rPr>
          <w:i/>
          <w:sz w:val="24"/>
          <w:szCs w:val="24"/>
        </w:rPr>
        <w:t xml:space="preserve"> </w:t>
      </w:r>
      <w:r w:rsidRPr="005E658A">
        <w:rPr>
          <w:b/>
          <w:i/>
          <w:sz w:val="24"/>
          <w:szCs w:val="24"/>
        </w:rPr>
        <w:t>«Иностранный язык»</w:t>
      </w:r>
      <w:r w:rsidRPr="005E658A">
        <w:rPr>
          <w:i/>
          <w:sz w:val="24"/>
          <w:szCs w:val="24"/>
        </w:rPr>
        <w:t xml:space="preserve"> </w:t>
      </w:r>
      <w:r w:rsidRPr="005E658A">
        <w:rPr>
          <w:sz w:val="24"/>
          <w:szCs w:val="24"/>
        </w:rPr>
        <w:t>представлен анг</w:t>
      </w:r>
      <w:r w:rsidR="00C55811">
        <w:rPr>
          <w:sz w:val="24"/>
          <w:szCs w:val="24"/>
        </w:rPr>
        <w:t>лийским языком</w:t>
      </w:r>
      <w:r w:rsidRPr="005E658A">
        <w:rPr>
          <w:sz w:val="24"/>
          <w:szCs w:val="24"/>
        </w:rPr>
        <w:t xml:space="preserve">. </w:t>
      </w:r>
    </w:p>
    <w:p w:rsidR="005E658A" w:rsidRPr="005E658A" w:rsidRDefault="005E658A" w:rsidP="00C55811">
      <w:pPr>
        <w:pStyle w:val="a3"/>
        <w:ind w:left="1080"/>
        <w:jc w:val="both"/>
        <w:rPr>
          <w:sz w:val="24"/>
          <w:szCs w:val="24"/>
        </w:rPr>
      </w:pPr>
      <w:proofErr w:type="gramStart"/>
      <w:r w:rsidRPr="005E658A">
        <w:rPr>
          <w:sz w:val="24"/>
          <w:szCs w:val="24"/>
        </w:rPr>
        <w:t xml:space="preserve">Изучение иностранного языка в основной школе направлено на достижение следующих </w:t>
      </w:r>
      <w:r w:rsidRPr="005E658A">
        <w:rPr>
          <w:b/>
          <w:i/>
          <w:sz w:val="24"/>
          <w:szCs w:val="24"/>
          <w:u w:val="single"/>
        </w:rPr>
        <w:t>целей:</w:t>
      </w:r>
      <w:r w:rsidRPr="005E658A">
        <w:rPr>
          <w:sz w:val="24"/>
          <w:szCs w:val="24"/>
        </w:rPr>
        <w:t xml:space="preserve"> позволяет развивать иноязычную коммуникативную компетенцию в совокупности ее составляющих – речевой, языковой, социокультурной, компенсаторной, учебно-познавательной; формировать коммуникативные умения в четырех основных видах речевой деятельности (говорении, </w:t>
      </w:r>
      <w:proofErr w:type="spellStart"/>
      <w:r w:rsidRPr="005E658A">
        <w:rPr>
          <w:sz w:val="24"/>
          <w:szCs w:val="24"/>
        </w:rPr>
        <w:t>аудировании</w:t>
      </w:r>
      <w:proofErr w:type="spellEnd"/>
      <w:r w:rsidRPr="005E658A">
        <w:rPr>
          <w:sz w:val="24"/>
          <w:szCs w:val="24"/>
        </w:rPr>
        <w:t xml:space="preserve">, чтении, письме); овладевать новыми языковыми средствами (фонетическими, орфографическими, лексическими, грамматическими) в соответствии </w:t>
      </w:r>
      <w:r w:rsidRPr="005E658A">
        <w:rPr>
          <w:sz w:val="24"/>
          <w:szCs w:val="24"/>
          <w:lang w:val="en-US"/>
        </w:rPr>
        <w:t>c</w:t>
      </w:r>
      <w:r w:rsidRPr="005E658A">
        <w:rPr>
          <w:sz w:val="24"/>
          <w:szCs w:val="24"/>
        </w:rPr>
        <w:t xml:space="preserve"> темами, сферами и ситуациями общения, отобранными для основной школы;</w:t>
      </w:r>
      <w:proofErr w:type="gramEnd"/>
      <w:r w:rsidRPr="005E658A">
        <w:rPr>
          <w:sz w:val="24"/>
          <w:szCs w:val="24"/>
        </w:rPr>
        <w:t xml:space="preserve"> </w:t>
      </w:r>
      <w:proofErr w:type="gramStart"/>
      <w:r w:rsidRPr="005E658A">
        <w:rPr>
          <w:sz w:val="24"/>
          <w:szCs w:val="24"/>
        </w:rPr>
        <w:t>осваивать знания о языковых явлениях изучаемого языка, разных способах выражения мысли в родном и изучаемом языке; приобщать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w:t>
      </w:r>
      <w:r w:rsidR="00C55811">
        <w:rPr>
          <w:sz w:val="24"/>
          <w:szCs w:val="24"/>
        </w:rPr>
        <w:t>ся</w:t>
      </w:r>
      <w:r w:rsidRPr="005E658A">
        <w:rPr>
          <w:sz w:val="24"/>
          <w:szCs w:val="24"/>
        </w:rPr>
        <w:t>; формировать умения представлять свою страну, ее культуру в условиях иноязычного межкультурного общения;</w:t>
      </w:r>
      <w:proofErr w:type="gramEnd"/>
      <w:r w:rsidRPr="005E658A">
        <w:rPr>
          <w:sz w:val="24"/>
          <w:szCs w:val="24"/>
        </w:rPr>
        <w:t xml:space="preserve"> </w:t>
      </w:r>
      <w:proofErr w:type="gramStart"/>
      <w:r w:rsidRPr="005E658A">
        <w:rPr>
          <w:sz w:val="24"/>
          <w:szCs w:val="24"/>
        </w:rPr>
        <w:t>выходить из положения в условиях дефицита языковых средств при получении и передаче информации;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roofErr w:type="gramEnd"/>
    </w:p>
    <w:p w:rsidR="005E658A" w:rsidRPr="005E658A" w:rsidRDefault="005E658A" w:rsidP="00C55811">
      <w:pPr>
        <w:pStyle w:val="a3"/>
        <w:ind w:left="1080"/>
        <w:rPr>
          <w:b/>
          <w:i/>
          <w:sz w:val="24"/>
          <w:szCs w:val="24"/>
        </w:rPr>
      </w:pPr>
    </w:p>
    <w:p w:rsidR="005E658A" w:rsidRPr="00C55811" w:rsidRDefault="00C55811" w:rsidP="00C55811">
      <w:pPr>
        <w:rPr>
          <w:b/>
          <w:i/>
          <w:sz w:val="24"/>
          <w:szCs w:val="24"/>
        </w:rPr>
      </w:pPr>
      <w:r>
        <w:rPr>
          <w:b/>
          <w:i/>
          <w:sz w:val="24"/>
          <w:szCs w:val="24"/>
        </w:rPr>
        <w:t xml:space="preserve">                  </w:t>
      </w:r>
      <w:r w:rsidR="005E658A" w:rsidRPr="00C55811">
        <w:rPr>
          <w:b/>
          <w:i/>
          <w:sz w:val="24"/>
          <w:szCs w:val="24"/>
        </w:rPr>
        <w:t>Образовательная область «Естествознание»</w:t>
      </w:r>
    </w:p>
    <w:p w:rsidR="005E658A" w:rsidRPr="005E658A" w:rsidRDefault="005E658A" w:rsidP="005E658A">
      <w:pPr>
        <w:pStyle w:val="a3"/>
        <w:numPr>
          <w:ilvl w:val="0"/>
          <w:numId w:val="11"/>
        </w:numPr>
        <w:jc w:val="center"/>
        <w:rPr>
          <w:b/>
          <w:i/>
          <w:sz w:val="24"/>
          <w:szCs w:val="24"/>
        </w:rPr>
      </w:pPr>
    </w:p>
    <w:p w:rsidR="005E658A" w:rsidRPr="005E658A" w:rsidRDefault="005E658A" w:rsidP="00C55811">
      <w:pPr>
        <w:pStyle w:val="a3"/>
        <w:ind w:left="1080"/>
        <w:jc w:val="both"/>
        <w:rPr>
          <w:b/>
          <w:sz w:val="24"/>
          <w:szCs w:val="24"/>
        </w:rPr>
      </w:pPr>
      <w:r w:rsidRPr="005E658A">
        <w:rPr>
          <w:color w:val="000000"/>
          <w:spacing w:val="1"/>
          <w:sz w:val="24"/>
          <w:szCs w:val="24"/>
        </w:rPr>
        <w:t>Данная область представлена предметами физика, химия, биология</w:t>
      </w:r>
      <w:r w:rsidR="00C55811">
        <w:rPr>
          <w:color w:val="000000"/>
          <w:spacing w:val="1"/>
          <w:sz w:val="24"/>
          <w:szCs w:val="24"/>
        </w:rPr>
        <w:t>, география</w:t>
      </w:r>
      <w:r w:rsidRPr="005E658A">
        <w:rPr>
          <w:color w:val="000000"/>
          <w:spacing w:val="1"/>
          <w:sz w:val="24"/>
          <w:szCs w:val="24"/>
        </w:rPr>
        <w:t>.</w:t>
      </w:r>
    </w:p>
    <w:p w:rsidR="005E658A" w:rsidRPr="005E658A" w:rsidRDefault="005E658A" w:rsidP="00C55811">
      <w:pPr>
        <w:pStyle w:val="a3"/>
        <w:ind w:left="1080"/>
        <w:jc w:val="both"/>
        <w:rPr>
          <w:b/>
          <w:i/>
          <w:sz w:val="24"/>
          <w:szCs w:val="24"/>
          <w:u w:val="single"/>
        </w:rPr>
      </w:pPr>
      <w:r w:rsidRPr="005E658A">
        <w:rPr>
          <w:b/>
          <w:i/>
          <w:sz w:val="24"/>
          <w:szCs w:val="24"/>
          <w:u w:val="single"/>
        </w:rPr>
        <w:t xml:space="preserve">Цели: </w:t>
      </w:r>
    </w:p>
    <w:p w:rsidR="005E658A" w:rsidRPr="005E658A" w:rsidRDefault="005E658A" w:rsidP="00C55811">
      <w:pPr>
        <w:pStyle w:val="a3"/>
        <w:ind w:left="1080"/>
        <w:jc w:val="both"/>
        <w:rPr>
          <w:sz w:val="24"/>
          <w:szCs w:val="24"/>
        </w:rPr>
      </w:pPr>
      <w:r w:rsidRPr="005E658A">
        <w:rPr>
          <w:sz w:val="24"/>
          <w:szCs w:val="24"/>
        </w:rPr>
        <w:t xml:space="preserve">- </w:t>
      </w:r>
      <w:r w:rsidRPr="005E658A">
        <w:rPr>
          <w:b/>
          <w:sz w:val="24"/>
          <w:szCs w:val="24"/>
        </w:rPr>
        <w:t>овладение</w:t>
      </w:r>
      <w:r w:rsidRPr="005E658A">
        <w:rPr>
          <w:sz w:val="24"/>
          <w:szCs w:val="24"/>
        </w:rPr>
        <w:t xml:space="preserve"> </w:t>
      </w:r>
      <w:proofErr w:type="gramStart"/>
      <w:r w:rsidRPr="005E658A">
        <w:rPr>
          <w:sz w:val="24"/>
          <w:szCs w:val="24"/>
        </w:rPr>
        <w:t>естественно-научными</w:t>
      </w:r>
      <w:proofErr w:type="gramEnd"/>
      <w:r w:rsidRPr="005E658A">
        <w:rPr>
          <w:sz w:val="24"/>
          <w:szCs w:val="24"/>
        </w:rPr>
        <w:t xml:space="preserve"> знаниями в объеме государственного стандарта;</w:t>
      </w:r>
    </w:p>
    <w:p w:rsidR="005E658A" w:rsidRPr="005E658A" w:rsidRDefault="005E658A" w:rsidP="00C55811">
      <w:pPr>
        <w:pStyle w:val="a3"/>
        <w:ind w:left="1080"/>
        <w:jc w:val="both"/>
        <w:rPr>
          <w:sz w:val="24"/>
          <w:szCs w:val="24"/>
        </w:rPr>
      </w:pPr>
      <w:r w:rsidRPr="005E658A">
        <w:rPr>
          <w:sz w:val="24"/>
          <w:szCs w:val="24"/>
        </w:rPr>
        <w:t xml:space="preserve">- </w:t>
      </w:r>
      <w:r w:rsidRPr="005E658A">
        <w:rPr>
          <w:b/>
          <w:sz w:val="24"/>
          <w:szCs w:val="24"/>
        </w:rPr>
        <w:t>формирование</w:t>
      </w:r>
      <w:r w:rsidRPr="005E658A">
        <w:rPr>
          <w:sz w:val="24"/>
          <w:szCs w:val="24"/>
        </w:rPr>
        <w:t xml:space="preserve"> знаний о природе, в том числе и о природе родного края, как важной составной части научной картины мира и компонента общечеловеческой культуры;– экологическое воспитание школьников;</w:t>
      </w:r>
    </w:p>
    <w:p w:rsidR="005E658A" w:rsidRPr="005E658A" w:rsidRDefault="005E658A" w:rsidP="00C55811">
      <w:pPr>
        <w:pStyle w:val="a3"/>
        <w:ind w:left="1080"/>
        <w:jc w:val="both"/>
        <w:rPr>
          <w:sz w:val="24"/>
          <w:szCs w:val="24"/>
        </w:rPr>
      </w:pPr>
      <w:r w:rsidRPr="005E658A">
        <w:rPr>
          <w:sz w:val="24"/>
          <w:szCs w:val="24"/>
        </w:rPr>
        <w:t xml:space="preserve">-  гигиеническое </w:t>
      </w:r>
      <w:r w:rsidRPr="005E658A">
        <w:rPr>
          <w:b/>
          <w:sz w:val="24"/>
          <w:szCs w:val="24"/>
        </w:rPr>
        <w:t>воспитание</w:t>
      </w:r>
      <w:r w:rsidRPr="005E658A">
        <w:rPr>
          <w:sz w:val="24"/>
          <w:szCs w:val="24"/>
        </w:rPr>
        <w:t xml:space="preserve"> и </w:t>
      </w:r>
      <w:r w:rsidRPr="005E658A">
        <w:rPr>
          <w:b/>
          <w:sz w:val="24"/>
          <w:szCs w:val="24"/>
        </w:rPr>
        <w:t xml:space="preserve">формирование </w:t>
      </w:r>
      <w:r w:rsidRPr="005E658A">
        <w:rPr>
          <w:sz w:val="24"/>
          <w:szCs w:val="24"/>
        </w:rPr>
        <w:t>ЗОЖ в целях сохранения психического и физического здоровья учащихся.</w:t>
      </w:r>
    </w:p>
    <w:p w:rsidR="00C55811" w:rsidRDefault="005E658A" w:rsidP="00C55811">
      <w:pPr>
        <w:pStyle w:val="a3"/>
        <w:ind w:left="1080"/>
        <w:jc w:val="both"/>
        <w:rPr>
          <w:sz w:val="24"/>
          <w:szCs w:val="24"/>
        </w:rPr>
      </w:pPr>
      <w:r w:rsidRPr="005E658A">
        <w:rPr>
          <w:sz w:val="24"/>
          <w:szCs w:val="24"/>
        </w:rPr>
        <w:t>Курс «</w:t>
      </w:r>
      <w:r w:rsidRPr="005E658A">
        <w:rPr>
          <w:b/>
          <w:i/>
          <w:sz w:val="24"/>
          <w:szCs w:val="24"/>
        </w:rPr>
        <w:t xml:space="preserve">Физика» </w:t>
      </w:r>
      <w:r w:rsidRPr="005E658A">
        <w:rPr>
          <w:sz w:val="24"/>
          <w:szCs w:val="24"/>
        </w:rPr>
        <w:t xml:space="preserve">в </w:t>
      </w:r>
      <w:r w:rsidR="00C55811">
        <w:rPr>
          <w:sz w:val="24"/>
          <w:szCs w:val="24"/>
        </w:rPr>
        <w:t xml:space="preserve">программе среднего </w:t>
      </w:r>
      <w:r w:rsidRPr="005E658A">
        <w:rPr>
          <w:sz w:val="24"/>
          <w:szCs w:val="24"/>
        </w:rPr>
        <w:t xml:space="preserve">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 </w:t>
      </w:r>
    </w:p>
    <w:p w:rsidR="005E658A" w:rsidRPr="00C55811" w:rsidRDefault="00C55811" w:rsidP="00C55811">
      <w:pPr>
        <w:pStyle w:val="a3"/>
        <w:ind w:left="1080"/>
        <w:jc w:val="both"/>
        <w:rPr>
          <w:bCs/>
          <w:sz w:val="24"/>
          <w:szCs w:val="24"/>
        </w:rPr>
      </w:pPr>
      <w:r>
        <w:rPr>
          <w:bCs/>
          <w:sz w:val="24"/>
          <w:szCs w:val="24"/>
        </w:rPr>
        <w:t xml:space="preserve">Изучение физики </w:t>
      </w:r>
      <w:r w:rsidR="005E658A" w:rsidRPr="00C55811">
        <w:rPr>
          <w:bCs/>
          <w:sz w:val="24"/>
          <w:szCs w:val="24"/>
        </w:rPr>
        <w:t xml:space="preserve">на базовом уровне направлено на достижение следующих </w:t>
      </w:r>
      <w:r w:rsidR="005E658A" w:rsidRPr="00C55811">
        <w:rPr>
          <w:b/>
          <w:bCs/>
          <w:sz w:val="24"/>
          <w:szCs w:val="24"/>
          <w:u w:val="single"/>
        </w:rPr>
        <w:t>целей:</w:t>
      </w:r>
      <w:r w:rsidR="005E658A" w:rsidRPr="00C55811">
        <w:rPr>
          <w:sz w:val="24"/>
          <w:szCs w:val="24"/>
        </w:rPr>
        <w:t xml:space="preserve"> </w:t>
      </w:r>
      <w:r w:rsidR="005E658A" w:rsidRPr="00C55811">
        <w:rPr>
          <w:bCs/>
          <w:iCs/>
          <w:sz w:val="24"/>
          <w:szCs w:val="24"/>
        </w:rPr>
        <w:t>освоение знаний о</w:t>
      </w:r>
      <w:r w:rsidR="005E658A" w:rsidRPr="00C55811">
        <w:rPr>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w:t>
      </w:r>
      <w:r w:rsidR="005E658A" w:rsidRPr="00C55811">
        <w:rPr>
          <w:sz w:val="24"/>
          <w:szCs w:val="24"/>
        </w:rPr>
        <w:lastRenderedPageBreak/>
        <w:t xml:space="preserve">техники и технологии; методах научного познания природы; </w:t>
      </w:r>
      <w:proofErr w:type="gramStart"/>
      <w:r w:rsidR="005E658A" w:rsidRPr="00C55811">
        <w:rPr>
          <w:bCs/>
          <w:iCs/>
          <w:sz w:val="24"/>
          <w:szCs w:val="24"/>
        </w:rPr>
        <w:t>овладение умениями</w:t>
      </w:r>
      <w:r w:rsidR="005E658A" w:rsidRPr="00C55811">
        <w:rPr>
          <w:bCs/>
          <w:sz w:val="24"/>
          <w:szCs w:val="24"/>
        </w:rPr>
        <w:t xml:space="preserve"> </w:t>
      </w:r>
      <w:r w:rsidR="005E658A" w:rsidRPr="00C55811">
        <w:rPr>
          <w:sz w:val="24"/>
          <w:szCs w:val="24"/>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r w:rsidR="005E658A" w:rsidRPr="00C55811">
        <w:rPr>
          <w:bCs/>
          <w:iCs/>
          <w:sz w:val="24"/>
          <w:szCs w:val="24"/>
        </w:rPr>
        <w:t xml:space="preserve">развитие </w:t>
      </w:r>
      <w:r w:rsidR="005E658A" w:rsidRPr="00C55811">
        <w:rPr>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roofErr w:type="gramEnd"/>
      <w:r w:rsidR="005E658A" w:rsidRPr="00C55811">
        <w:rPr>
          <w:sz w:val="24"/>
          <w:szCs w:val="24"/>
        </w:rPr>
        <w:t xml:space="preserve"> </w:t>
      </w:r>
      <w:r w:rsidR="005E658A" w:rsidRPr="00C55811">
        <w:rPr>
          <w:bCs/>
          <w:iCs/>
          <w:sz w:val="24"/>
          <w:szCs w:val="24"/>
        </w:rPr>
        <w:t xml:space="preserve">воспитание </w:t>
      </w:r>
      <w:r w:rsidR="005E658A" w:rsidRPr="00C55811">
        <w:rPr>
          <w:sz w:val="24"/>
          <w:szCs w:val="24"/>
        </w:rP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r w:rsidR="005E658A" w:rsidRPr="00C55811">
        <w:rPr>
          <w:bCs/>
          <w:sz w:val="24"/>
          <w:szCs w:val="24"/>
        </w:rPr>
        <w:t xml:space="preserve">использование приобретенных знаний и умений </w:t>
      </w:r>
      <w:r w:rsidR="005E658A" w:rsidRPr="00C55811">
        <w:rPr>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5E658A" w:rsidRPr="00C55811" w:rsidRDefault="00C55811" w:rsidP="00C55811">
      <w:pPr>
        <w:pStyle w:val="a3"/>
        <w:ind w:left="1080"/>
        <w:jc w:val="both"/>
        <w:rPr>
          <w:sz w:val="24"/>
          <w:szCs w:val="24"/>
        </w:rPr>
      </w:pPr>
      <w:r>
        <w:rPr>
          <w:sz w:val="24"/>
          <w:szCs w:val="24"/>
        </w:rPr>
        <w:t>Курс</w:t>
      </w:r>
      <w:r w:rsidR="005E658A" w:rsidRPr="00C55811">
        <w:rPr>
          <w:sz w:val="24"/>
          <w:szCs w:val="24"/>
        </w:rPr>
        <w:t xml:space="preserve"> </w:t>
      </w:r>
      <w:r>
        <w:rPr>
          <w:b/>
          <w:i/>
          <w:sz w:val="24"/>
          <w:szCs w:val="24"/>
        </w:rPr>
        <w:t xml:space="preserve">«География» </w:t>
      </w:r>
      <w:r>
        <w:rPr>
          <w:sz w:val="24"/>
          <w:szCs w:val="24"/>
        </w:rPr>
        <w:t>раскрывае</w:t>
      </w:r>
      <w:r w:rsidR="005E658A" w:rsidRPr="00C55811">
        <w:rPr>
          <w:sz w:val="24"/>
          <w:szCs w:val="24"/>
        </w:rPr>
        <w:t xml:space="preserve">т закономерности </w:t>
      </w:r>
      <w:proofErr w:type="spellStart"/>
      <w:r w:rsidR="005E658A" w:rsidRPr="00C55811">
        <w:rPr>
          <w:sz w:val="24"/>
          <w:szCs w:val="24"/>
        </w:rPr>
        <w:t>землеведческого</w:t>
      </w:r>
      <w:proofErr w:type="spellEnd"/>
      <w:r w:rsidR="005E658A" w:rsidRPr="00C55811">
        <w:rPr>
          <w:sz w:val="24"/>
          <w:szCs w:val="24"/>
        </w:rPr>
        <w:t>, краеведческого характера с тем, чтобы школьники в разнообразии природы, населения и хозяйственной деятельности человека увидели единство, определенный порядок, связь явлений. В процессе освоения данных курсов происходит формирование у учащихся необходимого минимума базовых знаний и представлений страноведческого характера, необходимых каждому человеку нашей эпохи; создается целостное представление о Земле; раскрывается разнообразие природы и населения нашей планеты; воспитываются убеждения в необходимости бережного отношения к природе, международного сотрудничества в решении проблем окружающей среды.  Формируются умения работать с картами и другими источниками географической информации.</w:t>
      </w:r>
    </w:p>
    <w:p w:rsidR="005E658A" w:rsidRPr="005E658A" w:rsidRDefault="005E658A" w:rsidP="00C55811">
      <w:pPr>
        <w:pStyle w:val="a3"/>
        <w:ind w:left="1080"/>
        <w:jc w:val="both"/>
        <w:rPr>
          <w:sz w:val="24"/>
          <w:szCs w:val="24"/>
        </w:rPr>
      </w:pPr>
      <w:r w:rsidRPr="005E658A">
        <w:rPr>
          <w:sz w:val="24"/>
          <w:szCs w:val="24"/>
        </w:rPr>
        <w:t xml:space="preserve">Курс </w:t>
      </w:r>
      <w:r w:rsidRPr="005E658A">
        <w:rPr>
          <w:b/>
          <w:i/>
          <w:sz w:val="24"/>
          <w:szCs w:val="24"/>
        </w:rPr>
        <w:t>«Химия»</w:t>
      </w:r>
      <w:r w:rsidRPr="005E658A">
        <w:rPr>
          <w:sz w:val="24"/>
          <w:szCs w:val="24"/>
        </w:rPr>
        <w:t xml:space="preserve"> обеспечивает формирование знаний элементарных основ неорганической и органической химии; экспериментальных основ химии; первоначальных представлений о неорганических и органических веществах; понятия химическая реакция; значении химия и жизнь. </w:t>
      </w:r>
    </w:p>
    <w:p w:rsidR="005E658A" w:rsidRPr="00C55811" w:rsidRDefault="005E658A" w:rsidP="00C55811">
      <w:pPr>
        <w:pStyle w:val="a3"/>
        <w:ind w:left="1080"/>
        <w:jc w:val="both"/>
        <w:rPr>
          <w:sz w:val="24"/>
          <w:szCs w:val="24"/>
        </w:rPr>
      </w:pPr>
      <w:proofErr w:type="gramStart"/>
      <w:r w:rsidRPr="005E658A">
        <w:rPr>
          <w:sz w:val="24"/>
          <w:szCs w:val="24"/>
        </w:rPr>
        <w:t>Результатом изучения курса «Химия»</w:t>
      </w:r>
      <w:r w:rsidRPr="005E658A">
        <w:rPr>
          <w:b/>
          <w:sz w:val="24"/>
          <w:szCs w:val="24"/>
        </w:rPr>
        <w:t xml:space="preserve"> </w:t>
      </w:r>
      <w:r w:rsidRPr="005E658A">
        <w:rPr>
          <w:sz w:val="24"/>
          <w:szCs w:val="24"/>
        </w:rPr>
        <w:t>должно явиться направленное</w:t>
      </w:r>
      <w:r w:rsidRPr="005E658A">
        <w:rPr>
          <w:b/>
          <w:sz w:val="24"/>
          <w:szCs w:val="24"/>
        </w:rPr>
        <w:t xml:space="preserve"> </w:t>
      </w:r>
      <w:r w:rsidRPr="005E658A">
        <w:rPr>
          <w:sz w:val="24"/>
          <w:szCs w:val="24"/>
        </w:rPr>
        <w:t>использование учащимися приобретенных знаний и умений в повседневной жизни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д</w:t>
      </w:r>
      <w:r w:rsidRPr="005E658A">
        <w:rPr>
          <w:bCs/>
          <w:sz w:val="24"/>
          <w:szCs w:val="24"/>
        </w:rPr>
        <w:t>ля</w:t>
      </w:r>
      <w:r w:rsidRPr="005E658A">
        <w:rPr>
          <w:bCs/>
          <w:i/>
          <w:sz w:val="24"/>
          <w:szCs w:val="24"/>
        </w:rPr>
        <w:t xml:space="preserve"> </w:t>
      </w:r>
      <w:r w:rsidRPr="005E658A">
        <w:rPr>
          <w:sz w:val="24"/>
          <w:szCs w:val="24"/>
        </w:rPr>
        <w:t>оценки последствий своей деятельности по отношению к здоровью других людей и собственному здоровью;</w:t>
      </w:r>
      <w:proofErr w:type="gramEnd"/>
      <w:r w:rsidRPr="005E658A">
        <w:rPr>
          <w:sz w:val="24"/>
          <w:szCs w:val="24"/>
        </w:rPr>
        <w:t xml:space="preserve"> для </w:t>
      </w:r>
      <w:r w:rsidRPr="00C55811">
        <w:rPr>
          <w:sz w:val="24"/>
          <w:szCs w:val="24"/>
        </w:rPr>
        <w:t>соблюдения правил поведения в окружающей среде, норм здорового образа жизни.</w:t>
      </w:r>
    </w:p>
    <w:p w:rsidR="005E658A" w:rsidRPr="005E658A" w:rsidRDefault="005E658A" w:rsidP="00C55811">
      <w:pPr>
        <w:pStyle w:val="a3"/>
        <w:ind w:left="1080"/>
        <w:jc w:val="both"/>
        <w:rPr>
          <w:sz w:val="24"/>
          <w:szCs w:val="24"/>
        </w:rPr>
      </w:pPr>
      <w:r w:rsidRPr="005E658A">
        <w:rPr>
          <w:sz w:val="24"/>
          <w:szCs w:val="24"/>
        </w:rPr>
        <w:t xml:space="preserve">Курс </w:t>
      </w:r>
      <w:r w:rsidRPr="005E658A">
        <w:rPr>
          <w:b/>
          <w:i/>
          <w:sz w:val="24"/>
          <w:szCs w:val="24"/>
        </w:rPr>
        <w:t>«Биология»</w:t>
      </w:r>
      <w:r w:rsidRPr="005E658A">
        <w:rPr>
          <w:sz w:val="24"/>
          <w:szCs w:val="24"/>
        </w:rPr>
        <w:t xml:space="preserve"> направлен на формирование у учащихся знаний о живой природе, ее отличительных признаках – уровневой организации и эволюции, поэтому включает сведения об общих биологических закономерностях, проявляющихся на разных уровнях организации живой природы. Ведущей целью курса «Биология» является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w:t>
      </w:r>
      <w:r w:rsidR="00C55811">
        <w:rPr>
          <w:sz w:val="24"/>
          <w:szCs w:val="24"/>
        </w:rPr>
        <w:t>тодах научного познания.</w:t>
      </w:r>
      <w:r w:rsidRPr="005E658A">
        <w:rPr>
          <w:sz w:val="24"/>
          <w:szCs w:val="24"/>
        </w:rPr>
        <w:t xml:space="preserve"> </w:t>
      </w:r>
    </w:p>
    <w:p w:rsidR="005E658A" w:rsidRPr="005E658A" w:rsidRDefault="005E658A" w:rsidP="00C55811">
      <w:pPr>
        <w:pStyle w:val="a5"/>
        <w:spacing w:before="0" w:after="0"/>
        <w:ind w:left="1080"/>
        <w:jc w:val="both"/>
        <w:rPr>
          <w:sz w:val="24"/>
          <w:szCs w:val="24"/>
        </w:rPr>
      </w:pPr>
      <w:r w:rsidRPr="005E658A">
        <w:rPr>
          <w:sz w:val="24"/>
          <w:szCs w:val="24"/>
        </w:rPr>
        <w:lastRenderedPageBreak/>
        <w:t xml:space="preserve">Основу отбора содержания составляет </w:t>
      </w:r>
      <w:proofErr w:type="spellStart"/>
      <w:r w:rsidRPr="005E658A">
        <w:rPr>
          <w:sz w:val="24"/>
          <w:szCs w:val="24"/>
        </w:rPr>
        <w:t>культуросообразный</w:t>
      </w:r>
      <w:proofErr w:type="spellEnd"/>
      <w:r w:rsidRPr="005E658A">
        <w:rPr>
          <w:sz w:val="24"/>
          <w:szCs w:val="24"/>
        </w:rPr>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5E658A">
        <w:rPr>
          <w:sz w:val="24"/>
          <w:szCs w:val="24"/>
        </w:rPr>
        <w:t>гуманизацию</w:t>
      </w:r>
      <w:proofErr w:type="spellEnd"/>
      <w:r w:rsidRPr="005E658A">
        <w:rPr>
          <w:sz w:val="24"/>
          <w:szCs w:val="24"/>
        </w:rPr>
        <w:t xml:space="preserve"> биологического образования. Основу структурирования содержания курса «Биология» составляют ведущие идеи – отличительные особенности живой природы, ее уровневая организация и эволюция. </w:t>
      </w:r>
    </w:p>
    <w:p w:rsidR="005E658A" w:rsidRPr="005E658A" w:rsidRDefault="005E658A" w:rsidP="002B1340">
      <w:pPr>
        <w:pStyle w:val="a5"/>
        <w:spacing w:before="0" w:after="0"/>
        <w:ind w:left="1080"/>
        <w:jc w:val="both"/>
        <w:rPr>
          <w:sz w:val="24"/>
          <w:szCs w:val="24"/>
        </w:rPr>
      </w:pPr>
      <w:r w:rsidRPr="005E658A">
        <w:rPr>
          <w:sz w:val="24"/>
          <w:szCs w:val="24"/>
        </w:rPr>
        <w:t xml:space="preserve">Программы курсов «Биология», «География», «Химия» интегрированы с курсом «Экология» </w:t>
      </w:r>
    </w:p>
    <w:p w:rsidR="005E658A" w:rsidRPr="005E658A" w:rsidRDefault="005E658A" w:rsidP="002B1340">
      <w:pPr>
        <w:pStyle w:val="a5"/>
        <w:spacing w:before="0" w:after="0"/>
        <w:ind w:left="1080"/>
        <w:jc w:val="both"/>
        <w:rPr>
          <w:sz w:val="24"/>
          <w:szCs w:val="24"/>
        </w:rPr>
      </w:pPr>
    </w:p>
    <w:p w:rsidR="005E658A" w:rsidRPr="005E658A" w:rsidRDefault="005E658A" w:rsidP="002B1340">
      <w:pPr>
        <w:pStyle w:val="a3"/>
        <w:ind w:left="1080"/>
        <w:rPr>
          <w:b/>
          <w:i/>
          <w:sz w:val="24"/>
          <w:szCs w:val="24"/>
        </w:rPr>
      </w:pPr>
      <w:r w:rsidRPr="005E658A">
        <w:rPr>
          <w:b/>
          <w:i/>
          <w:sz w:val="24"/>
          <w:szCs w:val="24"/>
        </w:rPr>
        <w:t>Образовательная область «Обществознание»</w:t>
      </w:r>
    </w:p>
    <w:p w:rsidR="005E658A" w:rsidRPr="005E658A" w:rsidRDefault="005E658A" w:rsidP="005E658A">
      <w:pPr>
        <w:pStyle w:val="a3"/>
        <w:numPr>
          <w:ilvl w:val="0"/>
          <w:numId w:val="11"/>
        </w:numPr>
        <w:jc w:val="center"/>
        <w:rPr>
          <w:b/>
          <w:i/>
          <w:sz w:val="24"/>
          <w:szCs w:val="24"/>
        </w:rPr>
      </w:pPr>
    </w:p>
    <w:p w:rsidR="005E658A" w:rsidRPr="005E658A" w:rsidRDefault="005E658A" w:rsidP="002B1340">
      <w:pPr>
        <w:pStyle w:val="a3"/>
        <w:ind w:left="1080"/>
        <w:jc w:val="both"/>
        <w:rPr>
          <w:sz w:val="24"/>
          <w:szCs w:val="24"/>
        </w:rPr>
      </w:pPr>
      <w:r w:rsidRPr="005E658A">
        <w:rPr>
          <w:sz w:val="24"/>
          <w:szCs w:val="24"/>
        </w:rPr>
        <w:t>Данная область представлена курсами «История</w:t>
      </w:r>
      <w:r w:rsidR="002B1340">
        <w:rPr>
          <w:sz w:val="24"/>
          <w:szCs w:val="24"/>
        </w:rPr>
        <w:t>»</w:t>
      </w:r>
      <w:r w:rsidRPr="005E658A">
        <w:rPr>
          <w:sz w:val="24"/>
          <w:szCs w:val="24"/>
        </w:rPr>
        <w:t>, «Обществознание».</w:t>
      </w:r>
    </w:p>
    <w:p w:rsidR="005E658A" w:rsidRPr="005E658A" w:rsidRDefault="005E658A" w:rsidP="002B1340">
      <w:pPr>
        <w:pStyle w:val="a3"/>
        <w:ind w:left="1080"/>
        <w:jc w:val="both"/>
        <w:rPr>
          <w:b/>
          <w:i/>
          <w:sz w:val="24"/>
          <w:szCs w:val="24"/>
          <w:u w:val="single"/>
        </w:rPr>
      </w:pPr>
      <w:r w:rsidRPr="005E658A">
        <w:rPr>
          <w:b/>
          <w:i/>
          <w:sz w:val="24"/>
          <w:szCs w:val="24"/>
          <w:u w:val="single"/>
        </w:rPr>
        <w:t xml:space="preserve">Цели: </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овладение</w:t>
      </w:r>
      <w:r w:rsidRPr="005E658A">
        <w:rPr>
          <w:sz w:val="24"/>
          <w:szCs w:val="24"/>
        </w:rPr>
        <w:t xml:space="preserve"> на уровне государственного стандарта необходимыми для социальной адаптации знаниями об обществе, основных социальных ролях и видах взаимоотношений, сферах человеческой деятельности;</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освоение</w:t>
      </w:r>
      <w:r w:rsidRPr="005E658A">
        <w:rPr>
          <w:sz w:val="24"/>
          <w:szCs w:val="24"/>
        </w:rPr>
        <w:t xml:space="preserve"> знаний о важнейших событиях, процессах;</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воспитание</w:t>
      </w:r>
      <w:r w:rsidRPr="005E658A">
        <w:rPr>
          <w:sz w:val="24"/>
          <w:szCs w:val="24"/>
        </w:rPr>
        <w:t xml:space="preserve"> общероссийской идентичности, гражданской ответственности, уважения к социальным нормам;</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 xml:space="preserve">овладение </w:t>
      </w:r>
      <w:r w:rsidRPr="005E658A">
        <w:rPr>
          <w:sz w:val="24"/>
          <w:szCs w:val="24"/>
        </w:rPr>
        <w:t>умениями познавательной, коммуникативной, практической деятельности в основных социальных ролях;</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освоение</w:t>
      </w:r>
      <w:r w:rsidRPr="005E658A">
        <w:rPr>
          <w:sz w:val="24"/>
          <w:szCs w:val="24"/>
        </w:rPr>
        <w:t xml:space="preserve"> знаний о важнейших событиях, процессах отечественной и всемирной истории в их взаимосвязи;</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воспитание</w:t>
      </w:r>
      <w:r w:rsidRPr="005E658A">
        <w:rPr>
          <w:sz w:val="24"/>
          <w:szCs w:val="24"/>
        </w:rPr>
        <w:t xml:space="preserve"> патриотизма, уважения к правам и свободам человека, демократическим принципам общественной жизни;</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овладение</w:t>
      </w:r>
      <w:r w:rsidRPr="005E658A">
        <w:rPr>
          <w:sz w:val="24"/>
          <w:szCs w:val="24"/>
        </w:rPr>
        <w:t xml:space="preserve"> методами исторического и экономического познания.</w:t>
      </w:r>
    </w:p>
    <w:p w:rsidR="005E658A" w:rsidRPr="002B1340" w:rsidRDefault="002B1340" w:rsidP="002B1340">
      <w:pPr>
        <w:pStyle w:val="a3"/>
        <w:ind w:left="1080"/>
        <w:jc w:val="both"/>
        <w:rPr>
          <w:sz w:val="24"/>
          <w:szCs w:val="24"/>
        </w:rPr>
      </w:pPr>
      <w:r>
        <w:rPr>
          <w:sz w:val="24"/>
          <w:szCs w:val="24"/>
        </w:rPr>
        <w:t>Изучение  курса</w:t>
      </w:r>
      <w:r w:rsidR="005E658A" w:rsidRPr="005E658A">
        <w:rPr>
          <w:sz w:val="24"/>
          <w:szCs w:val="24"/>
        </w:rPr>
        <w:t xml:space="preserve"> </w:t>
      </w:r>
      <w:r>
        <w:rPr>
          <w:b/>
          <w:i/>
          <w:sz w:val="24"/>
          <w:szCs w:val="24"/>
        </w:rPr>
        <w:t>«Истории»</w:t>
      </w:r>
      <w:r>
        <w:rPr>
          <w:sz w:val="24"/>
          <w:szCs w:val="24"/>
        </w:rPr>
        <w:t xml:space="preserve"> на ступени среднего </w:t>
      </w:r>
      <w:r w:rsidR="005E658A" w:rsidRPr="005E658A">
        <w:rPr>
          <w:sz w:val="24"/>
          <w:szCs w:val="24"/>
        </w:rPr>
        <w:t xml:space="preserve">общего образования направлено на воспитание патриотизма, гражданственности, уважения к истории и традициям нашей Родины, нравственных и социальных установок, </w:t>
      </w:r>
    </w:p>
    <w:p w:rsidR="005E658A" w:rsidRPr="005E658A" w:rsidRDefault="005E658A" w:rsidP="002B1340">
      <w:pPr>
        <w:pStyle w:val="a3"/>
        <w:ind w:left="1080"/>
        <w:jc w:val="both"/>
        <w:rPr>
          <w:sz w:val="24"/>
          <w:szCs w:val="24"/>
        </w:rPr>
      </w:pPr>
      <w:r w:rsidRPr="005E658A">
        <w:rPr>
          <w:sz w:val="24"/>
          <w:szCs w:val="24"/>
        </w:rPr>
        <w:t>идеологических доктрин; освоение знаний о важнейших событиях, об истории человечества; формирование исторического мышления, ценностных ориентаций через изучение истории Древнего мира, Средних веков, Нового времени, новейшей истори</w:t>
      </w:r>
      <w:r w:rsidR="002B1340">
        <w:rPr>
          <w:sz w:val="24"/>
          <w:szCs w:val="24"/>
        </w:rPr>
        <w:t xml:space="preserve">и и современности. </w:t>
      </w:r>
    </w:p>
    <w:p w:rsidR="005E658A" w:rsidRPr="002B1340" w:rsidRDefault="005E658A" w:rsidP="002B1340">
      <w:pPr>
        <w:pStyle w:val="a3"/>
        <w:ind w:left="1080"/>
        <w:jc w:val="both"/>
        <w:rPr>
          <w:sz w:val="24"/>
          <w:szCs w:val="24"/>
        </w:rPr>
      </w:pPr>
      <w:r w:rsidRPr="005E658A">
        <w:rPr>
          <w:sz w:val="24"/>
          <w:szCs w:val="24"/>
        </w:rPr>
        <w:t xml:space="preserve">Изучение курса </w:t>
      </w:r>
      <w:r w:rsidRPr="005E658A">
        <w:rPr>
          <w:b/>
          <w:i/>
          <w:sz w:val="24"/>
          <w:szCs w:val="24"/>
        </w:rPr>
        <w:t>«Обществознание»</w:t>
      </w:r>
      <w:r w:rsidRPr="005E658A">
        <w:rPr>
          <w:b/>
          <w:sz w:val="24"/>
          <w:szCs w:val="24"/>
        </w:rPr>
        <w:t xml:space="preserve"> </w:t>
      </w:r>
      <w:r w:rsidRPr="005E658A">
        <w:rPr>
          <w:sz w:val="24"/>
          <w:szCs w:val="24"/>
        </w:rPr>
        <w:t>ведется модульно и включа</w:t>
      </w:r>
      <w:r w:rsidR="002B1340">
        <w:rPr>
          <w:sz w:val="24"/>
          <w:szCs w:val="24"/>
        </w:rPr>
        <w:t xml:space="preserve">ет экономику и право. На ступени  среднего </w:t>
      </w:r>
      <w:r w:rsidRPr="005E658A">
        <w:rPr>
          <w:sz w:val="24"/>
          <w:szCs w:val="24"/>
        </w:rPr>
        <w:t xml:space="preserve"> общего образования </w:t>
      </w:r>
      <w:r w:rsidR="002B1340">
        <w:rPr>
          <w:sz w:val="24"/>
          <w:szCs w:val="24"/>
        </w:rPr>
        <w:t xml:space="preserve">оно </w:t>
      </w:r>
      <w:r w:rsidRPr="005E658A">
        <w:rPr>
          <w:sz w:val="24"/>
          <w:szCs w:val="24"/>
        </w:rPr>
        <w:t>направлено на развитие личности в период социального взросления человека и в период ранней юности, нравственной и правовой культуры, экономического образа мышления, способности к самоопределению и самореализации через изучение межличностных отношений, основных сфер жизни общества, человека в системе общественных отношений.</w:t>
      </w:r>
    </w:p>
    <w:p w:rsidR="005E658A" w:rsidRPr="005E658A" w:rsidRDefault="005E658A" w:rsidP="002B1340">
      <w:pPr>
        <w:pStyle w:val="a3"/>
        <w:ind w:left="1080"/>
        <w:rPr>
          <w:b/>
          <w:i/>
          <w:sz w:val="24"/>
          <w:szCs w:val="24"/>
        </w:rPr>
      </w:pPr>
    </w:p>
    <w:p w:rsidR="005E658A" w:rsidRPr="002B1340" w:rsidRDefault="002B1340" w:rsidP="002B1340">
      <w:pPr>
        <w:rPr>
          <w:b/>
          <w:i/>
          <w:sz w:val="24"/>
          <w:szCs w:val="24"/>
        </w:rPr>
      </w:pPr>
      <w:r>
        <w:rPr>
          <w:b/>
          <w:i/>
          <w:sz w:val="24"/>
          <w:szCs w:val="24"/>
        </w:rPr>
        <w:t xml:space="preserve">                 </w:t>
      </w:r>
      <w:r w:rsidR="005E658A" w:rsidRPr="002B1340">
        <w:rPr>
          <w:b/>
          <w:i/>
          <w:sz w:val="24"/>
          <w:szCs w:val="24"/>
        </w:rPr>
        <w:t>Образовательная область «Технология»</w:t>
      </w:r>
    </w:p>
    <w:p w:rsidR="005E658A" w:rsidRPr="005E658A" w:rsidRDefault="005E658A" w:rsidP="005E658A">
      <w:pPr>
        <w:pStyle w:val="a3"/>
        <w:numPr>
          <w:ilvl w:val="0"/>
          <w:numId w:val="11"/>
        </w:numPr>
        <w:jc w:val="center"/>
        <w:rPr>
          <w:b/>
          <w:i/>
          <w:sz w:val="24"/>
          <w:szCs w:val="24"/>
        </w:rPr>
      </w:pPr>
    </w:p>
    <w:p w:rsidR="005E658A" w:rsidRPr="005E658A" w:rsidRDefault="005E658A" w:rsidP="002B1340">
      <w:pPr>
        <w:pStyle w:val="a3"/>
        <w:ind w:left="1080"/>
        <w:jc w:val="both"/>
        <w:rPr>
          <w:b/>
          <w:i/>
          <w:sz w:val="24"/>
          <w:szCs w:val="24"/>
          <w:u w:val="single"/>
        </w:rPr>
      </w:pPr>
      <w:r w:rsidRPr="005E658A">
        <w:rPr>
          <w:b/>
          <w:i/>
          <w:sz w:val="24"/>
          <w:szCs w:val="24"/>
          <w:u w:val="single"/>
        </w:rPr>
        <w:t xml:space="preserve">Цели: </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освоение</w:t>
      </w:r>
      <w:r w:rsidRPr="005E658A">
        <w:rPr>
          <w:sz w:val="24"/>
          <w:szCs w:val="24"/>
        </w:rPr>
        <w:t xml:space="preserve"> технологических знаний на уровне государственных стандартов;</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воспитание</w:t>
      </w:r>
      <w:r w:rsidRPr="005E658A">
        <w:rPr>
          <w:sz w:val="24"/>
          <w:szCs w:val="24"/>
        </w:rPr>
        <w:t xml:space="preserve"> технологической культуры, добросовестного отношения к труду, понимания его роли в жизни человека;</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формирование</w:t>
      </w:r>
      <w:r w:rsidRPr="005E658A">
        <w:rPr>
          <w:sz w:val="24"/>
          <w:szCs w:val="24"/>
        </w:rPr>
        <w:t xml:space="preserve"> навыков культуры труда;</w:t>
      </w:r>
    </w:p>
    <w:p w:rsidR="005E658A" w:rsidRPr="005E658A" w:rsidRDefault="005E658A" w:rsidP="002B1340">
      <w:pPr>
        <w:pStyle w:val="a3"/>
        <w:ind w:left="1080"/>
        <w:jc w:val="both"/>
        <w:rPr>
          <w:sz w:val="24"/>
          <w:szCs w:val="24"/>
        </w:rPr>
      </w:pPr>
      <w:r w:rsidRPr="005E658A">
        <w:rPr>
          <w:sz w:val="24"/>
          <w:szCs w:val="24"/>
        </w:rPr>
        <w:lastRenderedPageBreak/>
        <w:t xml:space="preserve">- </w:t>
      </w:r>
      <w:r w:rsidRPr="005E658A">
        <w:rPr>
          <w:b/>
          <w:sz w:val="24"/>
          <w:szCs w:val="24"/>
        </w:rPr>
        <w:t xml:space="preserve">овладение </w:t>
      </w:r>
      <w:proofErr w:type="spellStart"/>
      <w:r w:rsidRPr="005E658A">
        <w:rPr>
          <w:sz w:val="24"/>
          <w:szCs w:val="24"/>
        </w:rPr>
        <w:t>общетрудовыми</w:t>
      </w:r>
      <w:proofErr w:type="spellEnd"/>
      <w:r w:rsidRPr="005E658A">
        <w:rPr>
          <w:sz w:val="24"/>
          <w:szCs w:val="24"/>
        </w:rPr>
        <w:t xml:space="preserve"> и специальными умениями, необходимыми для поиска и использования технологической информации;</w:t>
      </w:r>
    </w:p>
    <w:p w:rsidR="005E658A" w:rsidRPr="005E658A" w:rsidRDefault="005E658A" w:rsidP="002B1340">
      <w:pPr>
        <w:pStyle w:val="a3"/>
        <w:ind w:left="1080"/>
        <w:jc w:val="both"/>
        <w:rPr>
          <w:b/>
          <w:i/>
          <w:sz w:val="24"/>
          <w:szCs w:val="24"/>
        </w:rPr>
      </w:pPr>
      <w:r w:rsidRPr="005E658A">
        <w:rPr>
          <w:sz w:val="24"/>
          <w:szCs w:val="24"/>
        </w:rPr>
        <w:t xml:space="preserve">- </w:t>
      </w:r>
      <w:r w:rsidRPr="005E658A">
        <w:rPr>
          <w:b/>
          <w:sz w:val="24"/>
          <w:szCs w:val="24"/>
        </w:rPr>
        <w:t>развитие</w:t>
      </w:r>
      <w:r w:rsidRPr="005E658A">
        <w:rPr>
          <w:sz w:val="24"/>
          <w:szCs w:val="24"/>
        </w:rPr>
        <w:t xml:space="preserve"> технического мышления, пространственного воображения, интеллектуальных, коммуникативных и организаторских способностей.</w:t>
      </w:r>
    </w:p>
    <w:p w:rsidR="005E658A" w:rsidRDefault="005E658A" w:rsidP="002B1340">
      <w:pPr>
        <w:pStyle w:val="a3"/>
        <w:ind w:left="1080"/>
        <w:jc w:val="both"/>
        <w:rPr>
          <w:sz w:val="24"/>
          <w:szCs w:val="24"/>
        </w:rPr>
      </w:pPr>
      <w:r w:rsidRPr="005E658A">
        <w:rPr>
          <w:sz w:val="24"/>
          <w:szCs w:val="24"/>
        </w:rPr>
        <w:t>С целью учета интересов и склонностей учащихся, возможностей образовательного учреждения обязательный минимум содержания образовательных программ</w:t>
      </w:r>
      <w:r w:rsidR="002B1340">
        <w:rPr>
          <w:sz w:val="24"/>
          <w:szCs w:val="24"/>
        </w:rPr>
        <w:t xml:space="preserve"> области «Технология» изучается в рамках  профильного обучения</w:t>
      </w:r>
      <w:r w:rsidRPr="005E658A">
        <w:rPr>
          <w:sz w:val="24"/>
          <w:szCs w:val="24"/>
        </w:rPr>
        <w:t>. Отдельным самостоятель</w:t>
      </w:r>
      <w:r w:rsidR="002B1340">
        <w:rPr>
          <w:sz w:val="24"/>
          <w:szCs w:val="24"/>
        </w:rPr>
        <w:t>ным курсом введен курс «Компьютерная графика</w:t>
      </w:r>
      <w:r w:rsidRPr="005E658A">
        <w:rPr>
          <w:sz w:val="24"/>
          <w:szCs w:val="24"/>
        </w:rPr>
        <w:t xml:space="preserve">». </w:t>
      </w:r>
      <w:r w:rsidRPr="002B1340">
        <w:rPr>
          <w:sz w:val="24"/>
          <w:szCs w:val="24"/>
        </w:rPr>
        <w:t>И</w:t>
      </w:r>
      <w:r w:rsidR="002B1340">
        <w:rPr>
          <w:sz w:val="24"/>
          <w:szCs w:val="24"/>
        </w:rPr>
        <w:t xml:space="preserve">зучение технологии </w:t>
      </w:r>
      <w:r w:rsidRPr="002B1340">
        <w:rPr>
          <w:sz w:val="24"/>
          <w:szCs w:val="24"/>
        </w:rPr>
        <w:t xml:space="preserve"> направлено на д</w:t>
      </w:r>
      <w:r w:rsidR="002B1340">
        <w:rPr>
          <w:sz w:val="24"/>
          <w:szCs w:val="24"/>
        </w:rPr>
        <w:t>остижение следующих целей:  проектирование и создание</w:t>
      </w:r>
      <w:r w:rsidRPr="002B1340">
        <w:rPr>
          <w:sz w:val="24"/>
          <w:szCs w:val="24"/>
        </w:rPr>
        <w:t xml:space="preserve"> продуктов труда,</w:t>
      </w:r>
      <w:r w:rsidRPr="005E658A">
        <w:rPr>
          <w:sz w:val="24"/>
          <w:szCs w:val="24"/>
        </w:rPr>
        <w:t xml:space="preserve"> безопасными приемами труда; развития познавательных интересов, технического мышления, пространственного воображения; получение опыта применения политехнических и технологических знаний и умений самостоятельной практической деятельности.</w:t>
      </w:r>
    </w:p>
    <w:p w:rsidR="002B1340" w:rsidRPr="002B1340" w:rsidRDefault="002B1340" w:rsidP="002B1340">
      <w:pPr>
        <w:pStyle w:val="a3"/>
        <w:ind w:left="1080"/>
        <w:jc w:val="both"/>
        <w:rPr>
          <w:sz w:val="24"/>
          <w:szCs w:val="24"/>
        </w:rPr>
      </w:pPr>
    </w:p>
    <w:p w:rsidR="005E658A" w:rsidRPr="005E658A" w:rsidRDefault="005E658A" w:rsidP="002B1340">
      <w:pPr>
        <w:pStyle w:val="a3"/>
        <w:ind w:left="1080"/>
        <w:rPr>
          <w:b/>
          <w:i/>
          <w:sz w:val="24"/>
          <w:szCs w:val="24"/>
        </w:rPr>
      </w:pPr>
      <w:r w:rsidRPr="005E658A">
        <w:rPr>
          <w:b/>
          <w:i/>
          <w:sz w:val="24"/>
          <w:szCs w:val="24"/>
        </w:rPr>
        <w:t>Образовательная область «Физическая культура»</w:t>
      </w:r>
    </w:p>
    <w:p w:rsidR="005E658A" w:rsidRPr="005E658A" w:rsidRDefault="005E658A" w:rsidP="0032224D">
      <w:pPr>
        <w:pStyle w:val="a3"/>
        <w:ind w:left="1080"/>
        <w:rPr>
          <w:b/>
          <w:i/>
          <w:sz w:val="24"/>
          <w:szCs w:val="24"/>
        </w:rPr>
      </w:pPr>
    </w:p>
    <w:p w:rsidR="005E658A" w:rsidRPr="005E658A" w:rsidRDefault="005E658A" w:rsidP="002B1340">
      <w:pPr>
        <w:pStyle w:val="a3"/>
        <w:ind w:left="1080"/>
        <w:jc w:val="both"/>
        <w:rPr>
          <w:b/>
          <w:i/>
          <w:sz w:val="24"/>
          <w:szCs w:val="24"/>
          <w:u w:val="single"/>
        </w:rPr>
      </w:pPr>
      <w:r w:rsidRPr="005E658A">
        <w:rPr>
          <w:b/>
          <w:i/>
          <w:sz w:val="24"/>
          <w:szCs w:val="24"/>
          <w:u w:val="single"/>
        </w:rPr>
        <w:t xml:space="preserve">Цели: </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 xml:space="preserve">приобретение </w:t>
      </w:r>
      <w:r w:rsidRPr="005E658A">
        <w:rPr>
          <w:sz w:val="24"/>
          <w:szCs w:val="24"/>
        </w:rPr>
        <w:t>учащимися необходимых знаний о физической культуре и спорте, их истории и современном развитии в объеме государственного стандарта;</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формирование</w:t>
      </w:r>
      <w:r w:rsidRPr="005E658A">
        <w:rPr>
          <w:sz w:val="24"/>
          <w:szCs w:val="24"/>
        </w:rPr>
        <w:t xml:space="preserve"> умений и приобретение навыков по организации физкультурн</w:t>
      </w:r>
      <w:proofErr w:type="gramStart"/>
      <w:r w:rsidRPr="005E658A">
        <w:rPr>
          <w:sz w:val="24"/>
          <w:szCs w:val="24"/>
        </w:rPr>
        <w:t>о-</w:t>
      </w:r>
      <w:proofErr w:type="gramEnd"/>
      <w:r w:rsidRPr="005E658A">
        <w:rPr>
          <w:sz w:val="24"/>
          <w:szCs w:val="24"/>
        </w:rPr>
        <w:t xml:space="preserve"> и спортивно-оздоровительной деятельности;</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 xml:space="preserve">укрепление </w:t>
      </w:r>
      <w:r w:rsidRPr="005E658A">
        <w:rPr>
          <w:sz w:val="24"/>
          <w:szCs w:val="24"/>
        </w:rPr>
        <w:t>здоровья учащихся и формирование ЗОЖ;</w:t>
      </w:r>
    </w:p>
    <w:p w:rsidR="005E658A" w:rsidRPr="005E658A" w:rsidRDefault="005E658A" w:rsidP="002B1340">
      <w:pPr>
        <w:pStyle w:val="a3"/>
        <w:ind w:left="1080"/>
        <w:jc w:val="both"/>
        <w:rPr>
          <w:sz w:val="24"/>
          <w:szCs w:val="24"/>
        </w:rPr>
      </w:pPr>
      <w:r w:rsidRPr="005E658A">
        <w:rPr>
          <w:sz w:val="24"/>
          <w:szCs w:val="24"/>
        </w:rPr>
        <w:t xml:space="preserve">- </w:t>
      </w:r>
      <w:r w:rsidRPr="005E658A">
        <w:rPr>
          <w:b/>
          <w:sz w:val="24"/>
          <w:szCs w:val="24"/>
        </w:rPr>
        <w:t>воспитание</w:t>
      </w:r>
      <w:r w:rsidRPr="005E658A">
        <w:rPr>
          <w:sz w:val="24"/>
          <w:szCs w:val="24"/>
        </w:rPr>
        <w:t xml:space="preserve"> волевых качеств, культуры поведения, движений, потребности в физическом совершенствовании.</w:t>
      </w:r>
    </w:p>
    <w:p w:rsidR="005E658A" w:rsidRDefault="005E658A" w:rsidP="0032224D">
      <w:pPr>
        <w:pStyle w:val="a3"/>
        <w:ind w:left="1080"/>
        <w:jc w:val="both"/>
        <w:rPr>
          <w:sz w:val="24"/>
          <w:szCs w:val="24"/>
        </w:rPr>
      </w:pPr>
      <w:r w:rsidRPr="005E658A">
        <w:rPr>
          <w:sz w:val="24"/>
          <w:szCs w:val="24"/>
        </w:rPr>
        <w:t>Изучение физическ</w:t>
      </w:r>
      <w:r w:rsidR="0032224D">
        <w:rPr>
          <w:sz w:val="24"/>
          <w:szCs w:val="24"/>
        </w:rPr>
        <w:t>ой культуры на ступени среднего</w:t>
      </w:r>
      <w:r w:rsidRPr="005E658A">
        <w:rPr>
          <w:sz w:val="24"/>
          <w:szCs w:val="24"/>
        </w:rPr>
        <w:t xml:space="preserve"> общего образования продолжает </w:t>
      </w:r>
      <w:proofErr w:type="gramStart"/>
      <w:r w:rsidRPr="005E658A">
        <w:rPr>
          <w:sz w:val="24"/>
          <w:szCs w:val="24"/>
        </w:rPr>
        <w:t>линии</w:t>
      </w:r>
      <w:proofErr w:type="gramEnd"/>
      <w:r w:rsidRPr="005E658A">
        <w:rPr>
          <w:sz w:val="24"/>
          <w:szCs w:val="24"/>
        </w:rPr>
        <w:t xml:space="preserve"> начатые в школе первой </w:t>
      </w:r>
      <w:r w:rsidR="0032224D">
        <w:rPr>
          <w:sz w:val="24"/>
          <w:szCs w:val="24"/>
        </w:rPr>
        <w:t xml:space="preserve">и второй </w:t>
      </w:r>
      <w:r w:rsidRPr="005E658A">
        <w:rPr>
          <w:sz w:val="24"/>
          <w:szCs w:val="24"/>
        </w:rPr>
        <w:t xml:space="preserve">ступени образования и направлено на достижение следующих </w:t>
      </w:r>
      <w:r w:rsidRPr="005E658A">
        <w:rPr>
          <w:i/>
          <w:sz w:val="24"/>
          <w:szCs w:val="24"/>
        </w:rPr>
        <w:t>целей</w:t>
      </w:r>
      <w:r w:rsidRPr="005E658A">
        <w:rPr>
          <w:sz w:val="24"/>
          <w:szCs w:val="24"/>
        </w:rPr>
        <w:t xml:space="preserve">: развитие основных физических качеств и способностей, укрепление здоровья, расширение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w:t>
      </w:r>
      <w:proofErr w:type="spellStart"/>
      <w:r w:rsidRPr="005E658A">
        <w:rPr>
          <w:sz w:val="24"/>
          <w:szCs w:val="24"/>
        </w:rPr>
        <w:t>коррегирующей</w:t>
      </w:r>
      <w:proofErr w:type="spellEnd"/>
      <w:r w:rsidRPr="005E658A">
        <w:rPr>
          <w:sz w:val="24"/>
          <w:szCs w:val="24"/>
        </w:rPr>
        <w:t xml:space="preserve"> направленностью; воспитание устойчивых интересов и положительного эмоционально-ценностного отношения к спортивно-оздоровительной деятельности; освоение знаний о физической культуре и спорте, их истории и современном развитии, роли в формировании здорового образа жизни.  </w:t>
      </w:r>
    </w:p>
    <w:p w:rsidR="0032224D" w:rsidRPr="0032224D" w:rsidRDefault="0032224D" w:rsidP="0032224D">
      <w:pPr>
        <w:pStyle w:val="a3"/>
        <w:ind w:left="1080"/>
        <w:jc w:val="both"/>
        <w:rPr>
          <w:sz w:val="24"/>
          <w:szCs w:val="24"/>
        </w:rPr>
      </w:pPr>
    </w:p>
    <w:p w:rsidR="005E658A" w:rsidRPr="005E658A" w:rsidRDefault="005E658A" w:rsidP="0032224D">
      <w:pPr>
        <w:pStyle w:val="a3"/>
        <w:ind w:left="1080"/>
        <w:rPr>
          <w:b/>
          <w:i/>
          <w:sz w:val="24"/>
          <w:szCs w:val="24"/>
        </w:rPr>
      </w:pPr>
      <w:r w:rsidRPr="005E658A">
        <w:rPr>
          <w:b/>
          <w:i/>
          <w:sz w:val="24"/>
          <w:szCs w:val="24"/>
        </w:rPr>
        <w:t>Образовательная область «Информатика и информационно-коммуникационные технологии (ИКТ)»</w:t>
      </w:r>
    </w:p>
    <w:p w:rsidR="005E658A" w:rsidRPr="005E658A" w:rsidRDefault="005E658A" w:rsidP="0032224D">
      <w:pPr>
        <w:pStyle w:val="a3"/>
        <w:ind w:left="1080"/>
        <w:rPr>
          <w:b/>
          <w:i/>
          <w:sz w:val="24"/>
          <w:szCs w:val="24"/>
        </w:rPr>
      </w:pPr>
    </w:p>
    <w:p w:rsidR="005E658A" w:rsidRPr="005E658A" w:rsidRDefault="005E658A" w:rsidP="0032224D">
      <w:pPr>
        <w:pStyle w:val="a3"/>
        <w:ind w:left="1080"/>
        <w:jc w:val="both"/>
        <w:rPr>
          <w:sz w:val="24"/>
          <w:szCs w:val="24"/>
        </w:rPr>
      </w:pPr>
      <w:r w:rsidRPr="005E658A">
        <w:rPr>
          <w:sz w:val="24"/>
          <w:szCs w:val="24"/>
        </w:rPr>
        <w:t xml:space="preserve">Область представлена курсом </w:t>
      </w:r>
      <w:r w:rsidRPr="005E658A">
        <w:rPr>
          <w:b/>
          <w:i/>
          <w:sz w:val="24"/>
          <w:szCs w:val="24"/>
        </w:rPr>
        <w:t>«Информатика и ИКТ»</w:t>
      </w:r>
    </w:p>
    <w:p w:rsidR="005E658A" w:rsidRPr="005E658A" w:rsidRDefault="005E658A" w:rsidP="0032224D">
      <w:pPr>
        <w:pStyle w:val="a3"/>
        <w:ind w:left="1080"/>
        <w:jc w:val="both"/>
        <w:rPr>
          <w:b/>
          <w:i/>
          <w:sz w:val="24"/>
          <w:szCs w:val="24"/>
          <w:u w:val="single"/>
        </w:rPr>
      </w:pPr>
      <w:r w:rsidRPr="005E658A">
        <w:rPr>
          <w:b/>
          <w:i/>
          <w:sz w:val="24"/>
          <w:szCs w:val="24"/>
          <w:u w:val="single"/>
        </w:rPr>
        <w:t>Цели:</w:t>
      </w:r>
    </w:p>
    <w:p w:rsidR="005E658A" w:rsidRPr="005E658A" w:rsidRDefault="005E658A" w:rsidP="0032224D">
      <w:pPr>
        <w:pStyle w:val="a3"/>
        <w:ind w:left="1080"/>
        <w:jc w:val="both"/>
        <w:rPr>
          <w:sz w:val="24"/>
          <w:szCs w:val="24"/>
        </w:rPr>
      </w:pPr>
      <w:r w:rsidRPr="005E658A">
        <w:rPr>
          <w:sz w:val="24"/>
          <w:szCs w:val="24"/>
        </w:rPr>
        <w:t xml:space="preserve">- </w:t>
      </w:r>
      <w:r w:rsidRPr="005E658A">
        <w:rPr>
          <w:b/>
          <w:sz w:val="24"/>
          <w:szCs w:val="24"/>
        </w:rPr>
        <w:t>освоение</w:t>
      </w:r>
      <w:r w:rsidRPr="005E658A">
        <w:rPr>
          <w:sz w:val="24"/>
          <w:szCs w:val="24"/>
        </w:rPr>
        <w:t xml:space="preserve"> системы базовых знаний, отражающих вклад информатики в формирование научной картины мира;</w:t>
      </w:r>
    </w:p>
    <w:p w:rsidR="005E658A" w:rsidRPr="005E658A" w:rsidRDefault="005E658A" w:rsidP="0032224D">
      <w:pPr>
        <w:pStyle w:val="a3"/>
        <w:ind w:left="1080"/>
        <w:jc w:val="both"/>
        <w:rPr>
          <w:sz w:val="24"/>
          <w:szCs w:val="24"/>
        </w:rPr>
      </w:pPr>
      <w:r w:rsidRPr="005E658A">
        <w:rPr>
          <w:sz w:val="24"/>
          <w:szCs w:val="24"/>
        </w:rPr>
        <w:t xml:space="preserve">- </w:t>
      </w:r>
      <w:r w:rsidRPr="005E658A">
        <w:rPr>
          <w:b/>
          <w:sz w:val="24"/>
          <w:szCs w:val="24"/>
        </w:rPr>
        <w:t>овладение</w:t>
      </w:r>
      <w:r w:rsidRPr="005E658A">
        <w:rPr>
          <w:sz w:val="24"/>
          <w:szCs w:val="24"/>
        </w:rPr>
        <w:t xml:space="preserve"> умениями применять, анализировать, преобразовывать информационные модели реальных объектов и процессов, используя при этом ИКТ;</w:t>
      </w:r>
    </w:p>
    <w:p w:rsidR="005E658A" w:rsidRPr="005E658A" w:rsidRDefault="005E658A" w:rsidP="0032224D">
      <w:pPr>
        <w:pStyle w:val="a3"/>
        <w:ind w:left="1080"/>
        <w:jc w:val="both"/>
        <w:rPr>
          <w:sz w:val="24"/>
          <w:szCs w:val="24"/>
        </w:rPr>
      </w:pPr>
      <w:r w:rsidRPr="005E658A">
        <w:rPr>
          <w:sz w:val="24"/>
          <w:szCs w:val="24"/>
        </w:rPr>
        <w:t xml:space="preserve">- </w:t>
      </w:r>
      <w:r w:rsidRPr="005E658A">
        <w:rPr>
          <w:b/>
          <w:sz w:val="24"/>
          <w:szCs w:val="24"/>
        </w:rPr>
        <w:t>развитие</w:t>
      </w:r>
      <w:r w:rsidRPr="005E658A">
        <w:rPr>
          <w:sz w:val="24"/>
          <w:szCs w:val="24"/>
        </w:rPr>
        <w:t xml:space="preserve"> познавательных интересов, интеллектуальных и творческих способностей путем освоения и использования информатики;</w:t>
      </w:r>
    </w:p>
    <w:p w:rsidR="005E658A" w:rsidRPr="005E658A" w:rsidRDefault="005E658A" w:rsidP="0032224D">
      <w:pPr>
        <w:pStyle w:val="a3"/>
        <w:ind w:left="1080"/>
        <w:jc w:val="both"/>
        <w:rPr>
          <w:sz w:val="24"/>
          <w:szCs w:val="24"/>
        </w:rPr>
      </w:pPr>
      <w:r w:rsidRPr="005E658A">
        <w:rPr>
          <w:sz w:val="24"/>
          <w:szCs w:val="24"/>
        </w:rPr>
        <w:t xml:space="preserve">- </w:t>
      </w:r>
      <w:r w:rsidRPr="005E658A">
        <w:rPr>
          <w:b/>
          <w:sz w:val="24"/>
          <w:szCs w:val="24"/>
        </w:rPr>
        <w:t>приобретение</w:t>
      </w:r>
      <w:r w:rsidRPr="005E658A">
        <w:rPr>
          <w:sz w:val="24"/>
          <w:szCs w:val="24"/>
        </w:rPr>
        <w:t xml:space="preserve"> опыта использования информационных технологий в индивидуальной и коллективной работе.</w:t>
      </w:r>
    </w:p>
    <w:p w:rsidR="005E658A" w:rsidRDefault="005E658A" w:rsidP="0032224D">
      <w:pPr>
        <w:pStyle w:val="a3"/>
        <w:ind w:left="1080"/>
        <w:jc w:val="both"/>
        <w:rPr>
          <w:sz w:val="24"/>
          <w:szCs w:val="24"/>
        </w:rPr>
      </w:pPr>
    </w:p>
    <w:p w:rsidR="0032224D" w:rsidRPr="00B859E7" w:rsidRDefault="0032224D" w:rsidP="0032224D">
      <w:pPr>
        <w:keepNext/>
        <w:overflowPunct w:val="0"/>
        <w:ind w:left="480" w:hanging="480"/>
        <w:textAlignment w:val="baseline"/>
        <w:outlineLvl w:val="0"/>
        <w:rPr>
          <w:b/>
          <w:color w:val="365F91"/>
          <w:kern w:val="36"/>
          <w:sz w:val="24"/>
          <w:szCs w:val="24"/>
          <w:u w:val="single"/>
        </w:rPr>
      </w:pPr>
      <w:r>
        <w:rPr>
          <w:b/>
          <w:i/>
          <w:iCs/>
          <w:color w:val="000000"/>
          <w:kern w:val="36"/>
          <w:sz w:val="24"/>
          <w:szCs w:val="24"/>
        </w:rPr>
        <w:t xml:space="preserve">                    5. ВНЕУРОЧНАЯ </w:t>
      </w:r>
      <w:r w:rsidR="005C2FAC">
        <w:rPr>
          <w:b/>
          <w:i/>
          <w:iCs/>
          <w:color w:val="000000"/>
          <w:kern w:val="36"/>
          <w:sz w:val="24"/>
          <w:szCs w:val="24"/>
        </w:rPr>
        <w:t>ДЕЯТЕЛЬНОСТЬ</w:t>
      </w:r>
    </w:p>
    <w:p w:rsidR="0032224D" w:rsidRPr="00B859E7" w:rsidRDefault="005C2FAC" w:rsidP="0032224D">
      <w:pPr>
        <w:spacing w:before="100" w:beforeAutospacing="1" w:after="100" w:afterAutospacing="1"/>
        <w:rPr>
          <w:sz w:val="24"/>
          <w:szCs w:val="24"/>
        </w:rPr>
      </w:pPr>
      <w:r>
        <w:rPr>
          <w:i/>
          <w:iCs/>
          <w:sz w:val="24"/>
          <w:szCs w:val="24"/>
        </w:rPr>
        <w:t xml:space="preserve">                      </w:t>
      </w:r>
      <w:r w:rsidR="0032224D" w:rsidRPr="00E74598">
        <w:rPr>
          <w:i/>
          <w:iCs/>
          <w:sz w:val="24"/>
          <w:szCs w:val="24"/>
        </w:rPr>
        <w:t>Внеу</w:t>
      </w:r>
      <w:r w:rsidR="004F1224" w:rsidRPr="00E74598">
        <w:rPr>
          <w:i/>
          <w:iCs/>
          <w:sz w:val="24"/>
          <w:szCs w:val="24"/>
        </w:rPr>
        <w:t>рочная</w:t>
      </w:r>
      <w:r w:rsidR="004F1224">
        <w:rPr>
          <w:i/>
          <w:iCs/>
          <w:sz w:val="24"/>
          <w:szCs w:val="24"/>
        </w:rPr>
        <w:t xml:space="preserve"> </w:t>
      </w:r>
      <w:r w:rsidR="0032224D" w:rsidRPr="00B859E7">
        <w:rPr>
          <w:i/>
          <w:iCs/>
          <w:sz w:val="24"/>
          <w:szCs w:val="24"/>
        </w:rPr>
        <w:t xml:space="preserve"> работа</w:t>
      </w:r>
      <w:r w:rsidR="0032224D" w:rsidRPr="00B859E7">
        <w:rPr>
          <w:sz w:val="24"/>
          <w:szCs w:val="24"/>
        </w:rPr>
        <w:t xml:space="preserve"> включает в себя:</w:t>
      </w:r>
    </w:p>
    <w:p w:rsidR="0032224D" w:rsidRPr="00B859E7" w:rsidRDefault="005C2FAC" w:rsidP="0032224D">
      <w:pPr>
        <w:ind w:left="780" w:hanging="420"/>
        <w:rPr>
          <w:sz w:val="24"/>
          <w:szCs w:val="24"/>
        </w:rPr>
      </w:pPr>
      <w:r>
        <w:rPr>
          <w:sz w:val="24"/>
          <w:szCs w:val="24"/>
        </w:rPr>
        <w:t xml:space="preserve">         </w:t>
      </w:r>
      <w:r w:rsidR="0032224D" w:rsidRPr="00B859E7">
        <w:rPr>
          <w:sz w:val="24"/>
          <w:szCs w:val="24"/>
        </w:rPr>
        <w:t></w:t>
      </w:r>
      <w:proofErr w:type="spellStart"/>
      <w:r w:rsidR="0032224D" w:rsidRPr="00B859E7">
        <w:rPr>
          <w:sz w:val="24"/>
          <w:szCs w:val="24"/>
        </w:rPr>
        <w:t>внутришкольную</w:t>
      </w:r>
      <w:proofErr w:type="spellEnd"/>
      <w:r w:rsidR="0032224D" w:rsidRPr="00B859E7">
        <w:rPr>
          <w:sz w:val="24"/>
          <w:szCs w:val="24"/>
        </w:rPr>
        <w:t xml:space="preserve"> внеурочную деятельность:</w:t>
      </w:r>
    </w:p>
    <w:p w:rsidR="0032224D" w:rsidRDefault="005C2FAC" w:rsidP="0032224D">
      <w:pPr>
        <w:ind w:left="660" w:hanging="360"/>
        <w:rPr>
          <w:sz w:val="24"/>
          <w:szCs w:val="24"/>
        </w:rPr>
      </w:pPr>
      <w:r>
        <w:rPr>
          <w:sz w:val="24"/>
          <w:szCs w:val="24"/>
        </w:rPr>
        <w:t xml:space="preserve">         </w:t>
      </w:r>
      <w:r w:rsidR="0032224D">
        <w:rPr>
          <w:sz w:val="24"/>
          <w:szCs w:val="24"/>
        </w:rPr>
        <w:t xml:space="preserve"> </w:t>
      </w:r>
      <w:r w:rsidR="0032224D" w:rsidRPr="00B859E7">
        <w:rPr>
          <w:sz w:val="24"/>
          <w:szCs w:val="24"/>
        </w:rPr>
        <w:t>предметные курсы по математике, русскому языку</w:t>
      </w:r>
      <w:r w:rsidR="0032224D">
        <w:rPr>
          <w:sz w:val="24"/>
          <w:szCs w:val="24"/>
        </w:rPr>
        <w:t xml:space="preserve"> </w:t>
      </w:r>
      <w:r w:rsidR="0032224D" w:rsidRPr="00B859E7">
        <w:rPr>
          <w:sz w:val="24"/>
          <w:szCs w:val="24"/>
        </w:rPr>
        <w:t xml:space="preserve">с целью подготовки к ЕГЭ, </w:t>
      </w:r>
      <w:r>
        <w:rPr>
          <w:sz w:val="24"/>
          <w:szCs w:val="24"/>
        </w:rPr>
        <w:t xml:space="preserve">  </w:t>
      </w:r>
      <w:r w:rsidR="0032224D" w:rsidRPr="00B859E7">
        <w:rPr>
          <w:sz w:val="24"/>
          <w:szCs w:val="24"/>
        </w:rPr>
        <w:t>реализую</w:t>
      </w:r>
      <w:r w:rsidR="0032224D">
        <w:rPr>
          <w:sz w:val="24"/>
          <w:szCs w:val="24"/>
        </w:rPr>
        <w:t>щиеся  через связь с вузом -  ГИ</w:t>
      </w:r>
      <w:r w:rsidR="0032224D" w:rsidRPr="00B859E7">
        <w:rPr>
          <w:sz w:val="24"/>
          <w:szCs w:val="24"/>
        </w:rPr>
        <w:t>ЭФ</w:t>
      </w:r>
      <w:r w:rsidR="0032224D">
        <w:rPr>
          <w:sz w:val="24"/>
          <w:szCs w:val="24"/>
        </w:rPr>
        <w:t>ПТ</w:t>
      </w:r>
      <w:r w:rsidR="0032224D" w:rsidRPr="00B859E7">
        <w:rPr>
          <w:sz w:val="24"/>
          <w:szCs w:val="24"/>
        </w:rPr>
        <w:t>;</w:t>
      </w:r>
    </w:p>
    <w:p w:rsidR="0032224D" w:rsidRPr="00B859E7" w:rsidRDefault="005C2FAC" w:rsidP="0032224D">
      <w:pPr>
        <w:ind w:left="660" w:hanging="360"/>
        <w:rPr>
          <w:sz w:val="24"/>
          <w:szCs w:val="24"/>
        </w:rPr>
      </w:pPr>
      <w:r>
        <w:rPr>
          <w:sz w:val="24"/>
          <w:szCs w:val="24"/>
        </w:rPr>
        <w:t xml:space="preserve">         </w:t>
      </w:r>
      <w:r w:rsidR="0032224D">
        <w:rPr>
          <w:sz w:val="24"/>
          <w:szCs w:val="24"/>
        </w:rPr>
        <w:t xml:space="preserve"> </w:t>
      </w:r>
      <w:r w:rsidR="0032224D" w:rsidRPr="00B859E7">
        <w:rPr>
          <w:sz w:val="24"/>
          <w:szCs w:val="24"/>
        </w:rPr>
        <w:t></w:t>
      </w:r>
      <w:r w:rsidR="008C12D0">
        <w:rPr>
          <w:sz w:val="24"/>
          <w:szCs w:val="24"/>
        </w:rPr>
        <w:t xml:space="preserve">предметные курсы по </w:t>
      </w:r>
      <w:r w:rsidR="0032224D">
        <w:rPr>
          <w:sz w:val="24"/>
          <w:szCs w:val="24"/>
        </w:rPr>
        <w:t>физике, английскому языку</w:t>
      </w:r>
      <w:r w:rsidR="008C12D0">
        <w:rPr>
          <w:sz w:val="24"/>
          <w:szCs w:val="24"/>
        </w:rPr>
        <w:t>, обществознанию</w:t>
      </w:r>
      <w:r w:rsidR="0032224D">
        <w:rPr>
          <w:sz w:val="24"/>
          <w:szCs w:val="24"/>
        </w:rPr>
        <w:t xml:space="preserve"> на  базе школы; </w:t>
      </w:r>
    </w:p>
    <w:p w:rsidR="0032224D" w:rsidRPr="00B859E7" w:rsidRDefault="005C2FAC" w:rsidP="0032224D">
      <w:pPr>
        <w:ind w:left="660" w:hanging="360"/>
        <w:rPr>
          <w:sz w:val="24"/>
          <w:szCs w:val="24"/>
        </w:rPr>
      </w:pPr>
      <w:r>
        <w:rPr>
          <w:sz w:val="24"/>
          <w:szCs w:val="24"/>
        </w:rPr>
        <w:t xml:space="preserve">         </w:t>
      </w:r>
      <w:r w:rsidR="0032224D">
        <w:rPr>
          <w:sz w:val="24"/>
          <w:szCs w:val="24"/>
        </w:rPr>
        <w:t xml:space="preserve"> </w:t>
      </w:r>
      <w:r w:rsidR="0032224D" w:rsidRPr="00B859E7">
        <w:rPr>
          <w:sz w:val="24"/>
          <w:szCs w:val="24"/>
        </w:rPr>
        <w:t>организация в течение года по всем ведущим предметам традиционных «предметных недель», разрабатываемых школьными методическими объединениями по принимаемому в начале учебного года плану с обязательным обобщением итогов по школе;</w:t>
      </w:r>
    </w:p>
    <w:p w:rsidR="0032224D" w:rsidRPr="00B859E7" w:rsidRDefault="005C2FAC" w:rsidP="0032224D">
      <w:pPr>
        <w:ind w:left="660" w:hanging="360"/>
        <w:rPr>
          <w:sz w:val="24"/>
          <w:szCs w:val="24"/>
        </w:rPr>
      </w:pPr>
      <w:r>
        <w:rPr>
          <w:sz w:val="24"/>
          <w:szCs w:val="24"/>
        </w:rPr>
        <w:t xml:space="preserve">         </w:t>
      </w:r>
      <w:r w:rsidR="0032224D" w:rsidRPr="00B859E7">
        <w:rPr>
          <w:sz w:val="24"/>
          <w:szCs w:val="24"/>
        </w:rPr>
        <w:t>работа школьной библиотеки;</w:t>
      </w:r>
    </w:p>
    <w:p w:rsidR="0032224D" w:rsidRDefault="005C2FAC" w:rsidP="0032224D">
      <w:pPr>
        <w:ind w:left="660" w:hanging="360"/>
        <w:rPr>
          <w:sz w:val="24"/>
          <w:szCs w:val="24"/>
        </w:rPr>
      </w:pPr>
      <w:r>
        <w:rPr>
          <w:sz w:val="24"/>
          <w:szCs w:val="24"/>
        </w:rPr>
        <w:t xml:space="preserve">         </w:t>
      </w:r>
      <w:r w:rsidR="0032224D" w:rsidRPr="00B859E7">
        <w:rPr>
          <w:sz w:val="24"/>
          <w:szCs w:val="24"/>
        </w:rPr>
        <w:t>спортивные мероприятия и праздники, а также работа спортивных секций по волейболу, баскетболу и легкой атлетике</w:t>
      </w:r>
      <w:r w:rsidR="0032224D">
        <w:rPr>
          <w:sz w:val="24"/>
          <w:szCs w:val="24"/>
        </w:rPr>
        <w:t>.</w:t>
      </w:r>
    </w:p>
    <w:p w:rsidR="0032224D" w:rsidRPr="00B859E7" w:rsidRDefault="0032224D" w:rsidP="0032224D">
      <w:pPr>
        <w:ind w:left="660" w:hanging="360"/>
        <w:rPr>
          <w:sz w:val="24"/>
          <w:szCs w:val="24"/>
        </w:rPr>
      </w:pPr>
    </w:p>
    <w:p w:rsidR="0032224D" w:rsidRDefault="005C2FAC" w:rsidP="0032224D">
      <w:pPr>
        <w:ind w:left="780" w:hanging="420"/>
        <w:rPr>
          <w:sz w:val="24"/>
          <w:szCs w:val="24"/>
        </w:rPr>
      </w:pPr>
      <w:r>
        <w:rPr>
          <w:i/>
          <w:iCs/>
          <w:sz w:val="24"/>
          <w:szCs w:val="24"/>
        </w:rPr>
        <w:t xml:space="preserve">         </w:t>
      </w:r>
      <w:r w:rsidR="0032224D" w:rsidRPr="00B859E7">
        <w:rPr>
          <w:i/>
          <w:iCs/>
          <w:sz w:val="24"/>
          <w:szCs w:val="24"/>
        </w:rPr>
        <w:t>Внешкольная деятельность</w:t>
      </w:r>
      <w:r w:rsidR="0032224D" w:rsidRPr="00B859E7">
        <w:rPr>
          <w:sz w:val="24"/>
          <w:szCs w:val="24"/>
        </w:rPr>
        <w:t>:</w:t>
      </w:r>
    </w:p>
    <w:p w:rsidR="0032224D" w:rsidRPr="00B859E7" w:rsidRDefault="0032224D" w:rsidP="0032224D">
      <w:pPr>
        <w:ind w:left="780" w:hanging="420"/>
        <w:rPr>
          <w:sz w:val="24"/>
          <w:szCs w:val="24"/>
        </w:rPr>
      </w:pPr>
    </w:p>
    <w:p w:rsidR="0032224D" w:rsidRPr="00B859E7" w:rsidRDefault="005C2FAC" w:rsidP="0032224D">
      <w:pPr>
        <w:ind w:left="660" w:hanging="360"/>
        <w:rPr>
          <w:sz w:val="24"/>
          <w:szCs w:val="24"/>
        </w:rPr>
      </w:pPr>
      <w:r>
        <w:rPr>
          <w:sz w:val="24"/>
          <w:szCs w:val="24"/>
        </w:rPr>
        <w:t xml:space="preserve">       </w:t>
      </w:r>
      <w:r w:rsidR="0032224D" w:rsidRPr="00B859E7">
        <w:rPr>
          <w:sz w:val="24"/>
          <w:szCs w:val="24"/>
        </w:rPr>
        <w:t xml:space="preserve">участие в муниципальных  и региональных турах предметных олимпиад, международном математическом конкурсе-игре «Кенгуру», «Английском бульдоге», </w:t>
      </w:r>
      <w:r w:rsidR="008C12D0">
        <w:rPr>
          <w:sz w:val="24"/>
          <w:szCs w:val="24"/>
        </w:rPr>
        <w:t xml:space="preserve">международных дистанционных олимпиадах по основам наук по учебным предметам, </w:t>
      </w:r>
      <w:r w:rsidR="0032224D" w:rsidRPr="00B859E7">
        <w:rPr>
          <w:sz w:val="24"/>
          <w:szCs w:val="24"/>
        </w:rPr>
        <w:t xml:space="preserve"> российской олимпиаде по русскому языку «Медвежонок», и други</w:t>
      </w:r>
      <w:r w:rsidR="0032224D">
        <w:rPr>
          <w:sz w:val="24"/>
          <w:szCs w:val="24"/>
        </w:rPr>
        <w:t xml:space="preserve">х различного уровня  </w:t>
      </w:r>
      <w:r w:rsidR="0032224D" w:rsidRPr="00B859E7">
        <w:rPr>
          <w:sz w:val="24"/>
          <w:szCs w:val="24"/>
        </w:rPr>
        <w:t>мероприятиях;</w:t>
      </w:r>
    </w:p>
    <w:p w:rsidR="0032224D" w:rsidRPr="00B859E7" w:rsidRDefault="005C2FAC" w:rsidP="0032224D">
      <w:pPr>
        <w:ind w:left="660" w:hanging="360"/>
        <w:rPr>
          <w:sz w:val="24"/>
          <w:szCs w:val="24"/>
        </w:rPr>
      </w:pPr>
      <w:r>
        <w:rPr>
          <w:sz w:val="24"/>
          <w:szCs w:val="24"/>
        </w:rPr>
        <w:t xml:space="preserve">       </w:t>
      </w:r>
      <w:r w:rsidR="0032224D" w:rsidRPr="00B859E7">
        <w:rPr>
          <w:sz w:val="24"/>
          <w:szCs w:val="24"/>
        </w:rPr>
        <w:t>автобусные экскурсии; турпоходы;</w:t>
      </w:r>
    </w:p>
    <w:p w:rsidR="0032224D" w:rsidRPr="00B859E7" w:rsidRDefault="005C2FAC" w:rsidP="0032224D">
      <w:pPr>
        <w:ind w:left="660" w:hanging="360"/>
        <w:rPr>
          <w:sz w:val="24"/>
          <w:szCs w:val="24"/>
        </w:rPr>
      </w:pPr>
      <w:r>
        <w:rPr>
          <w:color w:val="000000"/>
          <w:sz w:val="24"/>
          <w:szCs w:val="24"/>
        </w:rPr>
        <w:t xml:space="preserve">       </w:t>
      </w:r>
      <w:r w:rsidR="0032224D" w:rsidRPr="00B859E7">
        <w:rPr>
          <w:color w:val="000000"/>
          <w:sz w:val="24"/>
          <w:szCs w:val="24"/>
        </w:rPr>
        <w:t></w:t>
      </w:r>
      <w:r w:rsidR="0032224D" w:rsidRPr="00B859E7">
        <w:rPr>
          <w:sz w:val="24"/>
          <w:szCs w:val="24"/>
        </w:rPr>
        <w:t>посещение театров, музеев, выставок</w:t>
      </w:r>
      <w:r w:rsidR="0032224D">
        <w:rPr>
          <w:sz w:val="24"/>
          <w:szCs w:val="24"/>
        </w:rPr>
        <w:t>.</w:t>
      </w:r>
    </w:p>
    <w:p w:rsidR="0032224D" w:rsidRDefault="005C2FAC" w:rsidP="0032224D">
      <w:pPr>
        <w:pStyle w:val="a3"/>
        <w:ind w:left="1080"/>
        <w:jc w:val="both"/>
        <w:rPr>
          <w:sz w:val="24"/>
          <w:szCs w:val="24"/>
        </w:rPr>
      </w:pPr>
      <w:r>
        <w:rPr>
          <w:sz w:val="24"/>
          <w:szCs w:val="24"/>
        </w:rPr>
        <w:t xml:space="preserve">  </w:t>
      </w:r>
    </w:p>
    <w:p w:rsidR="005C2FAC" w:rsidRDefault="005C2FAC" w:rsidP="0032224D">
      <w:pPr>
        <w:pStyle w:val="a3"/>
        <w:ind w:left="1080"/>
        <w:jc w:val="both"/>
        <w:rPr>
          <w:b/>
          <w:sz w:val="24"/>
          <w:szCs w:val="24"/>
        </w:rPr>
      </w:pPr>
      <w:r>
        <w:rPr>
          <w:b/>
          <w:sz w:val="24"/>
          <w:szCs w:val="24"/>
        </w:rPr>
        <w:t xml:space="preserve">6.ОРГАНИЗАЦИОННО-ПЕДАГОГИЧЕСКИЕУСЛОВИЯ, </w:t>
      </w:r>
    </w:p>
    <w:p w:rsidR="005C2FAC" w:rsidRDefault="005C2FAC" w:rsidP="0032224D">
      <w:pPr>
        <w:pStyle w:val="a3"/>
        <w:ind w:left="1080"/>
        <w:jc w:val="both"/>
        <w:rPr>
          <w:b/>
          <w:sz w:val="24"/>
          <w:szCs w:val="24"/>
        </w:rPr>
      </w:pPr>
      <w:r>
        <w:rPr>
          <w:b/>
          <w:sz w:val="24"/>
          <w:szCs w:val="24"/>
        </w:rPr>
        <w:t xml:space="preserve">   </w:t>
      </w:r>
    </w:p>
    <w:p w:rsidR="005C2FAC" w:rsidRDefault="005C2FAC" w:rsidP="0032224D">
      <w:pPr>
        <w:pStyle w:val="a3"/>
        <w:ind w:left="1080"/>
        <w:jc w:val="both"/>
        <w:rPr>
          <w:b/>
          <w:sz w:val="24"/>
          <w:szCs w:val="24"/>
        </w:rPr>
      </w:pPr>
      <w:r>
        <w:rPr>
          <w:b/>
          <w:sz w:val="24"/>
          <w:szCs w:val="24"/>
        </w:rPr>
        <w:t xml:space="preserve">     ТЕХНОЛОГИИ  ОБРАЗОВАТЕЛЬНОГО ПРОЦЕССА</w:t>
      </w:r>
    </w:p>
    <w:p w:rsidR="005C2FAC" w:rsidRDefault="005C2FAC" w:rsidP="0032224D">
      <w:pPr>
        <w:pStyle w:val="a3"/>
        <w:ind w:left="1080"/>
        <w:jc w:val="both"/>
        <w:rPr>
          <w:b/>
          <w:sz w:val="24"/>
          <w:szCs w:val="24"/>
        </w:rPr>
      </w:pPr>
    </w:p>
    <w:p w:rsidR="005C2FAC" w:rsidRPr="00B859E7" w:rsidRDefault="005C2FAC" w:rsidP="005C2FAC">
      <w:pPr>
        <w:spacing w:before="100" w:beforeAutospacing="1" w:after="100" w:afterAutospacing="1" w:line="336" w:lineRule="atLeast"/>
        <w:rPr>
          <w:b/>
          <w:color w:val="333333"/>
          <w:sz w:val="24"/>
          <w:szCs w:val="24"/>
        </w:rPr>
      </w:pPr>
      <w:r w:rsidRPr="00B859E7">
        <w:rPr>
          <w:b/>
          <w:color w:val="333333"/>
          <w:sz w:val="24"/>
          <w:szCs w:val="24"/>
        </w:rPr>
        <w:t>Нормативные требования:</w:t>
      </w:r>
    </w:p>
    <w:p w:rsidR="005C2FAC" w:rsidRPr="005C2FAC" w:rsidRDefault="005C2FAC" w:rsidP="005C2FAC">
      <w:pPr>
        <w:spacing w:before="100" w:beforeAutospacing="1" w:after="100" w:afterAutospacing="1" w:line="336" w:lineRule="atLeast"/>
        <w:rPr>
          <w:sz w:val="24"/>
          <w:szCs w:val="24"/>
        </w:rPr>
      </w:pPr>
      <w:r w:rsidRPr="00B859E7">
        <w:rPr>
          <w:color w:val="333333"/>
          <w:sz w:val="24"/>
          <w:szCs w:val="24"/>
        </w:rPr>
        <w:t xml:space="preserve">Школа работает в соответствии с санитарно-гигиеническими нормами </w:t>
      </w:r>
      <w:r w:rsidRPr="005C2FAC">
        <w:rPr>
          <w:sz w:val="24"/>
          <w:szCs w:val="24"/>
        </w:rPr>
        <w:t>СП 2.4.2.782-99.</w:t>
      </w:r>
    </w:p>
    <w:p w:rsidR="005C2FAC" w:rsidRPr="00B859E7" w:rsidRDefault="005C2FAC" w:rsidP="005C2FAC">
      <w:pPr>
        <w:spacing w:before="100" w:beforeAutospacing="1" w:after="100" w:afterAutospacing="1" w:line="336" w:lineRule="atLeast"/>
        <w:rPr>
          <w:color w:val="333333"/>
          <w:sz w:val="24"/>
          <w:szCs w:val="24"/>
        </w:rPr>
      </w:pPr>
      <w:r w:rsidRPr="00B859E7">
        <w:rPr>
          <w:b/>
          <w:color w:val="333333"/>
          <w:sz w:val="24"/>
          <w:szCs w:val="24"/>
        </w:rPr>
        <w:t>Учебная неделя</w:t>
      </w:r>
      <w:r w:rsidRPr="00B859E7">
        <w:rPr>
          <w:color w:val="333333"/>
          <w:sz w:val="24"/>
          <w:szCs w:val="24"/>
        </w:rPr>
        <w:t xml:space="preserve"> – шестидневная.</w:t>
      </w:r>
    </w:p>
    <w:p w:rsidR="005C2FAC" w:rsidRPr="00B859E7" w:rsidRDefault="005C2FAC" w:rsidP="005C2FAC">
      <w:pPr>
        <w:spacing w:before="100" w:beforeAutospacing="1" w:after="100" w:afterAutospacing="1" w:line="336" w:lineRule="atLeast"/>
        <w:rPr>
          <w:color w:val="333333"/>
          <w:sz w:val="24"/>
          <w:szCs w:val="24"/>
        </w:rPr>
      </w:pPr>
      <w:r w:rsidRPr="00B859E7">
        <w:rPr>
          <w:b/>
          <w:color w:val="333333"/>
          <w:sz w:val="24"/>
          <w:szCs w:val="24"/>
        </w:rPr>
        <w:t>Продолжительность учебного года</w:t>
      </w:r>
      <w:r>
        <w:rPr>
          <w:color w:val="333333"/>
          <w:sz w:val="24"/>
          <w:szCs w:val="24"/>
        </w:rPr>
        <w:t xml:space="preserve"> -  34 недели  </w:t>
      </w:r>
    </w:p>
    <w:p w:rsidR="005C2FAC" w:rsidRPr="00B859E7" w:rsidRDefault="005C2FAC" w:rsidP="005C2FAC">
      <w:pPr>
        <w:spacing w:before="100" w:beforeAutospacing="1" w:after="100" w:afterAutospacing="1" w:line="336" w:lineRule="atLeast"/>
        <w:rPr>
          <w:b/>
          <w:color w:val="333333"/>
          <w:sz w:val="24"/>
          <w:szCs w:val="24"/>
        </w:rPr>
      </w:pPr>
      <w:r w:rsidRPr="00B859E7">
        <w:rPr>
          <w:color w:val="333333"/>
          <w:sz w:val="24"/>
          <w:szCs w:val="24"/>
        </w:rPr>
        <w:t xml:space="preserve">Учебный год составляют  </w:t>
      </w:r>
      <w:r w:rsidRPr="00B859E7">
        <w:rPr>
          <w:b/>
          <w:color w:val="333333"/>
          <w:sz w:val="24"/>
          <w:szCs w:val="24"/>
        </w:rPr>
        <w:t>2 полугодия.</w:t>
      </w:r>
    </w:p>
    <w:p w:rsidR="005C2FAC" w:rsidRPr="00B859E7" w:rsidRDefault="005C2FAC" w:rsidP="005C2FAC">
      <w:pPr>
        <w:spacing w:before="100" w:beforeAutospacing="1" w:after="100" w:afterAutospacing="1" w:line="336" w:lineRule="atLeast"/>
        <w:rPr>
          <w:color w:val="333333"/>
          <w:sz w:val="24"/>
          <w:szCs w:val="24"/>
        </w:rPr>
      </w:pPr>
      <w:r w:rsidRPr="00B859E7">
        <w:rPr>
          <w:b/>
          <w:color w:val="333333"/>
          <w:sz w:val="24"/>
          <w:szCs w:val="24"/>
        </w:rPr>
        <w:t>Продолжительность каникул</w:t>
      </w:r>
      <w:r w:rsidRPr="00B859E7">
        <w:rPr>
          <w:color w:val="333333"/>
          <w:sz w:val="24"/>
          <w:szCs w:val="24"/>
        </w:rPr>
        <w:t xml:space="preserve"> – не менее 30 дней;</w:t>
      </w:r>
    </w:p>
    <w:p w:rsidR="005C2FAC" w:rsidRPr="00B859E7" w:rsidRDefault="005C2FAC" w:rsidP="005C2FAC">
      <w:pPr>
        <w:spacing w:before="100" w:beforeAutospacing="1" w:after="100" w:afterAutospacing="1" w:line="336" w:lineRule="atLeast"/>
        <w:rPr>
          <w:color w:val="333333"/>
          <w:sz w:val="24"/>
          <w:szCs w:val="24"/>
        </w:rPr>
      </w:pPr>
      <w:r w:rsidRPr="00B859E7">
        <w:rPr>
          <w:b/>
          <w:color w:val="333333"/>
          <w:sz w:val="24"/>
          <w:szCs w:val="24"/>
        </w:rPr>
        <w:t>Начало уроков</w:t>
      </w:r>
      <w:r>
        <w:rPr>
          <w:color w:val="333333"/>
          <w:sz w:val="24"/>
          <w:szCs w:val="24"/>
        </w:rPr>
        <w:t xml:space="preserve">   -  9.00 ч;</w:t>
      </w:r>
    </w:p>
    <w:p w:rsidR="005C2FAC" w:rsidRPr="00B859E7" w:rsidRDefault="005C2FAC" w:rsidP="005C2FAC">
      <w:pPr>
        <w:spacing w:before="100" w:beforeAutospacing="1" w:after="100" w:afterAutospacing="1" w:line="336" w:lineRule="atLeast"/>
        <w:rPr>
          <w:color w:val="333333"/>
          <w:sz w:val="24"/>
          <w:szCs w:val="24"/>
        </w:rPr>
      </w:pPr>
      <w:r w:rsidRPr="00B859E7">
        <w:rPr>
          <w:b/>
          <w:color w:val="333333"/>
          <w:sz w:val="24"/>
          <w:szCs w:val="24"/>
        </w:rPr>
        <w:t>Продолжительность урока</w:t>
      </w:r>
      <w:r w:rsidRPr="00B859E7">
        <w:rPr>
          <w:color w:val="333333"/>
          <w:sz w:val="24"/>
          <w:szCs w:val="24"/>
        </w:rPr>
        <w:t xml:space="preserve">  - 45 минут.</w:t>
      </w:r>
    </w:p>
    <w:p w:rsidR="005C2FAC" w:rsidRPr="00B859E7" w:rsidRDefault="005C2FAC" w:rsidP="005C2FAC">
      <w:pPr>
        <w:spacing w:before="100" w:beforeAutospacing="1" w:after="100" w:afterAutospacing="1" w:line="336" w:lineRule="atLeast"/>
        <w:rPr>
          <w:b/>
          <w:color w:val="333333"/>
          <w:sz w:val="24"/>
          <w:szCs w:val="24"/>
        </w:rPr>
      </w:pPr>
      <w:r w:rsidRPr="00B859E7">
        <w:rPr>
          <w:b/>
          <w:color w:val="333333"/>
          <w:sz w:val="24"/>
          <w:szCs w:val="24"/>
        </w:rPr>
        <w:t>Перемены:</w:t>
      </w:r>
      <w:r>
        <w:rPr>
          <w:b/>
          <w:color w:val="333333"/>
          <w:sz w:val="24"/>
          <w:szCs w:val="24"/>
        </w:rPr>
        <w:t xml:space="preserve"> </w:t>
      </w:r>
      <w:r w:rsidRPr="00B859E7">
        <w:rPr>
          <w:color w:val="333333"/>
          <w:sz w:val="24"/>
          <w:szCs w:val="24"/>
        </w:rPr>
        <w:t>3 перемены по 10 минут, 2 перемены - по 15, 1 перемена – 20.</w:t>
      </w:r>
    </w:p>
    <w:p w:rsidR="005C2FAC" w:rsidRPr="00B859E7" w:rsidRDefault="005C2FAC" w:rsidP="005C2FAC">
      <w:pPr>
        <w:spacing w:before="100" w:beforeAutospacing="1" w:after="100" w:afterAutospacing="1" w:line="336" w:lineRule="atLeast"/>
        <w:rPr>
          <w:color w:val="333333"/>
          <w:sz w:val="24"/>
          <w:szCs w:val="24"/>
        </w:rPr>
      </w:pPr>
      <w:r w:rsidRPr="00B859E7">
        <w:rPr>
          <w:b/>
          <w:color w:val="333333"/>
          <w:sz w:val="24"/>
          <w:szCs w:val="24"/>
        </w:rPr>
        <w:lastRenderedPageBreak/>
        <w:t xml:space="preserve">Наполняемость 11-х классов </w:t>
      </w:r>
      <w:r w:rsidR="008C12D0">
        <w:rPr>
          <w:color w:val="333333"/>
          <w:sz w:val="24"/>
          <w:szCs w:val="24"/>
        </w:rPr>
        <w:t>– 25 чел. – в 11 «А», 25</w:t>
      </w:r>
      <w:r w:rsidRPr="00B859E7">
        <w:rPr>
          <w:color w:val="333333"/>
          <w:sz w:val="24"/>
          <w:szCs w:val="24"/>
        </w:rPr>
        <w:t xml:space="preserve"> чел. – в 11 «Б»;</w:t>
      </w:r>
    </w:p>
    <w:p w:rsidR="005C2FAC" w:rsidRPr="00B859E7" w:rsidRDefault="005C2FAC" w:rsidP="005C2FAC">
      <w:pPr>
        <w:spacing w:before="100" w:beforeAutospacing="1" w:after="100" w:afterAutospacing="1" w:line="336" w:lineRule="atLeast"/>
        <w:rPr>
          <w:color w:val="333333"/>
          <w:sz w:val="24"/>
          <w:szCs w:val="24"/>
        </w:rPr>
      </w:pPr>
      <w:r>
        <w:rPr>
          <w:b/>
          <w:color w:val="333333"/>
          <w:sz w:val="24"/>
          <w:szCs w:val="24"/>
        </w:rPr>
        <w:t xml:space="preserve">                             </w:t>
      </w:r>
      <w:r w:rsidRPr="00B859E7">
        <w:rPr>
          <w:b/>
          <w:color w:val="333333"/>
          <w:sz w:val="24"/>
          <w:szCs w:val="24"/>
        </w:rPr>
        <w:t xml:space="preserve">10-х классов:  </w:t>
      </w:r>
      <w:r w:rsidRPr="00B859E7">
        <w:rPr>
          <w:color w:val="333333"/>
          <w:sz w:val="24"/>
          <w:szCs w:val="24"/>
        </w:rPr>
        <w:t>от 25 человек.</w:t>
      </w:r>
    </w:p>
    <w:p w:rsidR="005C2FAC" w:rsidRPr="00B859E7" w:rsidRDefault="008C12D0" w:rsidP="005C2FAC">
      <w:pPr>
        <w:spacing w:before="100" w:beforeAutospacing="1" w:after="100" w:afterAutospacing="1" w:line="336" w:lineRule="atLeast"/>
        <w:rPr>
          <w:color w:val="333333"/>
          <w:sz w:val="24"/>
          <w:szCs w:val="24"/>
        </w:rPr>
      </w:pPr>
      <w:r>
        <w:rPr>
          <w:b/>
          <w:color w:val="333333"/>
          <w:sz w:val="24"/>
          <w:szCs w:val="24"/>
        </w:rPr>
        <w:t>Деление на группы</w:t>
      </w:r>
      <w:r w:rsidR="005C2FAC" w:rsidRPr="00B859E7">
        <w:rPr>
          <w:color w:val="333333"/>
          <w:sz w:val="24"/>
          <w:szCs w:val="24"/>
        </w:rPr>
        <w:t>:  при изучении английского языка; информатики</w:t>
      </w:r>
      <w:r w:rsidR="005C2FAC">
        <w:rPr>
          <w:color w:val="333333"/>
          <w:sz w:val="24"/>
          <w:szCs w:val="24"/>
        </w:rPr>
        <w:t xml:space="preserve"> и ИКТ</w:t>
      </w:r>
      <w:r w:rsidR="004F1224">
        <w:rPr>
          <w:color w:val="333333"/>
          <w:sz w:val="24"/>
          <w:szCs w:val="24"/>
        </w:rPr>
        <w:t xml:space="preserve">, физкультуры, технологии, </w:t>
      </w:r>
      <w:r w:rsidR="004F1224" w:rsidRPr="00E74598">
        <w:rPr>
          <w:color w:val="333333"/>
          <w:sz w:val="24"/>
          <w:szCs w:val="24"/>
        </w:rPr>
        <w:t>при наполняемости свыше 25 человек.</w:t>
      </w:r>
    </w:p>
    <w:p w:rsidR="005C2FAC" w:rsidRPr="00B859E7" w:rsidRDefault="005C2FAC" w:rsidP="005C2FAC">
      <w:pPr>
        <w:spacing w:before="100" w:beforeAutospacing="1" w:after="100" w:afterAutospacing="1" w:line="336" w:lineRule="atLeast"/>
        <w:rPr>
          <w:color w:val="333333"/>
          <w:sz w:val="24"/>
          <w:szCs w:val="24"/>
        </w:rPr>
      </w:pPr>
      <w:r>
        <w:rPr>
          <w:b/>
          <w:color w:val="333333"/>
          <w:sz w:val="24"/>
          <w:szCs w:val="24"/>
        </w:rPr>
        <w:t xml:space="preserve">Занятия </w:t>
      </w:r>
      <w:r w:rsidRPr="00B859E7">
        <w:rPr>
          <w:b/>
          <w:color w:val="333333"/>
          <w:sz w:val="24"/>
          <w:szCs w:val="24"/>
        </w:rPr>
        <w:t xml:space="preserve">спортивных секций, предметных курсов </w:t>
      </w:r>
      <w:r w:rsidRPr="00B859E7">
        <w:rPr>
          <w:color w:val="333333"/>
          <w:sz w:val="24"/>
          <w:szCs w:val="24"/>
        </w:rPr>
        <w:t>– не ранее, чем через 1 час после окончания уроков.</w:t>
      </w:r>
    </w:p>
    <w:p w:rsidR="005C2FAC" w:rsidRPr="00B859E7" w:rsidRDefault="005C2FAC" w:rsidP="005C2FAC">
      <w:pPr>
        <w:spacing w:before="100" w:beforeAutospacing="1" w:after="100" w:afterAutospacing="1" w:line="336" w:lineRule="atLeast"/>
        <w:rPr>
          <w:color w:val="333333"/>
          <w:sz w:val="24"/>
          <w:szCs w:val="24"/>
        </w:rPr>
      </w:pPr>
      <w:r w:rsidRPr="00B859E7">
        <w:rPr>
          <w:color w:val="333333"/>
          <w:sz w:val="24"/>
          <w:szCs w:val="24"/>
        </w:rPr>
        <w:t>По состоянию здоровья и на основ</w:t>
      </w:r>
      <w:r>
        <w:rPr>
          <w:color w:val="333333"/>
          <w:sz w:val="24"/>
          <w:szCs w:val="24"/>
        </w:rPr>
        <w:t xml:space="preserve">ании заявления родителей учащийся </w:t>
      </w:r>
      <w:r w:rsidRPr="00B859E7">
        <w:rPr>
          <w:color w:val="333333"/>
          <w:sz w:val="24"/>
          <w:szCs w:val="24"/>
        </w:rPr>
        <w:t xml:space="preserve"> может пройти </w:t>
      </w:r>
      <w:proofErr w:type="gramStart"/>
      <w:r w:rsidRPr="00B859E7">
        <w:rPr>
          <w:color w:val="333333"/>
          <w:sz w:val="24"/>
          <w:szCs w:val="24"/>
        </w:rPr>
        <w:t>обучение</w:t>
      </w:r>
      <w:proofErr w:type="gramEnd"/>
      <w:r w:rsidRPr="00B859E7">
        <w:rPr>
          <w:color w:val="333333"/>
          <w:sz w:val="24"/>
          <w:szCs w:val="24"/>
        </w:rPr>
        <w:t xml:space="preserve">  по скорректированным учебным программам на дому.</w:t>
      </w:r>
    </w:p>
    <w:p w:rsidR="005C2FAC" w:rsidRDefault="005C2FAC" w:rsidP="005C2FAC">
      <w:pPr>
        <w:keepNext/>
        <w:overflowPunct w:val="0"/>
        <w:ind w:left="480" w:hanging="480"/>
        <w:textAlignment w:val="baseline"/>
        <w:outlineLvl w:val="0"/>
        <w:rPr>
          <w:color w:val="000000"/>
          <w:kern w:val="36"/>
          <w:sz w:val="24"/>
          <w:szCs w:val="24"/>
        </w:rPr>
      </w:pPr>
      <w:r w:rsidRPr="00B859E7">
        <w:rPr>
          <w:b/>
          <w:color w:val="000000"/>
          <w:kern w:val="36"/>
          <w:sz w:val="24"/>
          <w:szCs w:val="24"/>
        </w:rPr>
        <w:t xml:space="preserve">Основной формой организации обучения </w:t>
      </w:r>
      <w:r w:rsidRPr="00B859E7">
        <w:rPr>
          <w:i/>
          <w:iCs/>
          <w:color w:val="000000"/>
          <w:kern w:val="36"/>
          <w:sz w:val="24"/>
          <w:szCs w:val="24"/>
        </w:rPr>
        <w:t>является классно-урочная система с использованием в учебном процессе индивидуальных и групповых форм учебной деятельности учащихся и консультативных занятий</w:t>
      </w:r>
      <w:r w:rsidRPr="00B859E7">
        <w:rPr>
          <w:color w:val="000000"/>
          <w:kern w:val="36"/>
          <w:sz w:val="24"/>
          <w:szCs w:val="24"/>
        </w:rPr>
        <w:t>.</w:t>
      </w:r>
    </w:p>
    <w:p w:rsidR="004F1224" w:rsidRPr="004F1224" w:rsidRDefault="00A403C1" w:rsidP="005C2FAC">
      <w:pPr>
        <w:keepNext/>
        <w:overflowPunct w:val="0"/>
        <w:ind w:left="480" w:hanging="480"/>
        <w:textAlignment w:val="baseline"/>
        <w:outlineLvl w:val="0"/>
        <w:rPr>
          <w:color w:val="000000"/>
          <w:kern w:val="36"/>
          <w:sz w:val="24"/>
          <w:szCs w:val="24"/>
        </w:rPr>
      </w:pPr>
      <w:r w:rsidRPr="00E74598">
        <w:rPr>
          <w:color w:val="000000"/>
          <w:kern w:val="36"/>
          <w:sz w:val="24"/>
          <w:szCs w:val="24"/>
        </w:rPr>
        <w:t xml:space="preserve"> Локальными актами школы п</w:t>
      </w:r>
      <w:r w:rsidR="004F1224" w:rsidRPr="00E74598">
        <w:rPr>
          <w:color w:val="000000"/>
          <w:kern w:val="36"/>
          <w:sz w:val="24"/>
          <w:szCs w:val="24"/>
        </w:rPr>
        <w:t>редусмотрены и иные формы обучения учащихся, на основании запроса родителей</w:t>
      </w:r>
      <w:r w:rsidRPr="00E74598">
        <w:rPr>
          <w:color w:val="000000"/>
          <w:kern w:val="36"/>
          <w:sz w:val="24"/>
          <w:szCs w:val="24"/>
        </w:rPr>
        <w:t xml:space="preserve"> </w:t>
      </w:r>
      <w:r w:rsidR="004F1224" w:rsidRPr="00E74598">
        <w:rPr>
          <w:color w:val="000000"/>
          <w:kern w:val="36"/>
          <w:sz w:val="24"/>
          <w:szCs w:val="24"/>
        </w:rPr>
        <w:t>(законных представителей) и детей.</w:t>
      </w:r>
    </w:p>
    <w:p w:rsidR="005C2FAC" w:rsidRPr="004F1224" w:rsidRDefault="005C2FAC" w:rsidP="005C2FAC">
      <w:pPr>
        <w:keepNext/>
        <w:overflowPunct w:val="0"/>
        <w:ind w:left="480" w:hanging="480"/>
        <w:textAlignment w:val="baseline"/>
        <w:outlineLvl w:val="0"/>
        <w:rPr>
          <w:color w:val="365F91"/>
          <w:kern w:val="36"/>
          <w:sz w:val="24"/>
          <w:szCs w:val="24"/>
        </w:rPr>
      </w:pPr>
    </w:p>
    <w:p w:rsidR="005C2FAC" w:rsidRPr="00B859E7" w:rsidRDefault="005C2FAC" w:rsidP="005C2FAC">
      <w:pPr>
        <w:keepNext/>
        <w:overflowPunct w:val="0"/>
        <w:ind w:left="480" w:hanging="480"/>
        <w:textAlignment w:val="baseline"/>
        <w:outlineLvl w:val="0"/>
        <w:rPr>
          <w:b/>
          <w:color w:val="365F91"/>
          <w:kern w:val="36"/>
          <w:sz w:val="24"/>
          <w:szCs w:val="24"/>
        </w:rPr>
      </w:pPr>
      <w:r w:rsidRPr="00B859E7">
        <w:rPr>
          <w:b/>
          <w:color w:val="000000"/>
          <w:kern w:val="36"/>
          <w:sz w:val="24"/>
          <w:szCs w:val="24"/>
        </w:rPr>
        <w:t>Технологии, применяемые при реализ</w:t>
      </w:r>
      <w:r>
        <w:rPr>
          <w:b/>
          <w:color w:val="000000"/>
          <w:kern w:val="36"/>
          <w:sz w:val="24"/>
          <w:szCs w:val="24"/>
        </w:rPr>
        <w:t xml:space="preserve">ации базовой ОП  </w:t>
      </w:r>
    </w:p>
    <w:p w:rsidR="005C2FAC" w:rsidRPr="00B859E7" w:rsidRDefault="005C2FAC" w:rsidP="005C2FAC">
      <w:pPr>
        <w:spacing w:before="100" w:beforeAutospacing="1" w:after="100" w:afterAutospacing="1"/>
        <w:ind w:left="480"/>
        <w:rPr>
          <w:sz w:val="24"/>
          <w:szCs w:val="24"/>
        </w:rPr>
      </w:pPr>
      <w:r w:rsidRPr="00B859E7">
        <w:rPr>
          <w:sz w:val="24"/>
          <w:szCs w:val="24"/>
        </w:rPr>
        <w:t>Педагогические технологии, используемые в образовательном процессе, ориентированы на развитие общекультурной компетентности личности, подготовку к дальнейшему выбору профессионального маршрута и маршрута образования, формирование критического мышления, самостоятельности мышления, активизацию деятельности учащихся:</w:t>
      </w:r>
    </w:p>
    <w:p w:rsidR="005C2FAC" w:rsidRPr="00B859E7" w:rsidRDefault="005C2FAC" w:rsidP="005C2FAC">
      <w:pPr>
        <w:ind w:left="690" w:firstLine="1153"/>
        <w:rPr>
          <w:sz w:val="24"/>
          <w:szCs w:val="24"/>
        </w:rPr>
      </w:pPr>
      <w:r w:rsidRPr="00B859E7">
        <w:rPr>
          <w:sz w:val="24"/>
          <w:szCs w:val="24"/>
        </w:rPr>
        <w:t>информационно-компьютерные технологии;</w:t>
      </w:r>
    </w:p>
    <w:p w:rsidR="005C2FAC" w:rsidRPr="00B859E7" w:rsidRDefault="005C2FAC" w:rsidP="005C2FAC">
      <w:pPr>
        <w:ind w:left="690" w:firstLine="1153"/>
        <w:rPr>
          <w:sz w:val="24"/>
          <w:szCs w:val="24"/>
        </w:rPr>
      </w:pPr>
      <w:r w:rsidRPr="00B859E7">
        <w:rPr>
          <w:sz w:val="24"/>
          <w:szCs w:val="24"/>
        </w:rPr>
        <w:t>коммуникативные технологии</w:t>
      </w:r>
    </w:p>
    <w:p w:rsidR="005C2FAC" w:rsidRPr="00B859E7" w:rsidRDefault="005C2FAC" w:rsidP="005C2FAC">
      <w:pPr>
        <w:ind w:left="690" w:firstLine="1153"/>
        <w:rPr>
          <w:sz w:val="24"/>
          <w:szCs w:val="24"/>
        </w:rPr>
      </w:pPr>
      <w:r w:rsidRPr="00B859E7">
        <w:rPr>
          <w:sz w:val="24"/>
          <w:szCs w:val="24"/>
        </w:rPr>
        <w:t>исследовательские технологии</w:t>
      </w:r>
    </w:p>
    <w:p w:rsidR="005C2FAC" w:rsidRDefault="005C2FAC" w:rsidP="005C2FAC">
      <w:pPr>
        <w:ind w:left="690" w:firstLine="1153"/>
        <w:rPr>
          <w:sz w:val="24"/>
          <w:szCs w:val="24"/>
        </w:rPr>
      </w:pPr>
      <w:r w:rsidRPr="00B859E7">
        <w:rPr>
          <w:sz w:val="24"/>
          <w:szCs w:val="24"/>
        </w:rPr>
        <w:t>проектные технологии</w:t>
      </w:r>
    </w:p>
    <w:p w:rsidR="005C2FAC" w:rsidRDefault="005C2FAC" w:rsidP="005C2FAC">
      <w:pPr>
        <w:ind w:left="690" w:firstLine="1153"/>
        <w:rPr>
          <w:sz w:val="24"/>
          <w:szCs w:val="24"/>
        </w:rPr>
      </w:pPr>
      <w:r w:rsidRPr="00B859E7">
        <w:rPr>
          <w:sz w:val="24"/>
          <w:szCs w:val="24"/>
        </w:rPr>
        <w:t xml:space="preserve">технологии личностно-ориентированного обучения </w:t>
      </w:r>
      <w:r>
        <w:rPr>
          <w:sz w:val="24"/>
          <w:szCs w:val="24"/>
        </w:rPr>
        <w:t xml:space="preserve">    </w:t>
      </w:r>
    </w:p>
    <w:p w:rsidR="005C2FAC" w:rsidRPr="00B859E7" w:rsidRDefault="005C2FAC" w:rsidP="005C2FAC">
      <w:pPr>
        <w:rPr>
          <w:sz w:val="24"/>
          <w:szCs w:val="24"/>
        </w:rPr>
      </w:pPr>
      <w:r>
        <w:rPr>
          <w:sz w:val="24"/>
          <w:szCs w:val="24"/>
        </w:rPr>
        <w:t xml:space="preserve">                                  </w:t>
      </w:r>
      <w:r w:rsidRPr="00B859E7">
        <w:rPr>
          <w:sz w:val="24"/>
          <w:szCs w:val="24"/>
        </w:rPr>
        <w:t>(персонифицированный и дифференцированный</w:t>
      </w:r>
      <w:r w:rsidRPr="00B859E7">
        <w:rPr>
          <w:color w:val="000000"/>
          <w:sz w:val="24"/>
          <w:szCs w:val="24"/>
        </w:rPr>
        <w:t xml:space="preserve"> подход).</w:t>
      </w:r>
    </w:p>
    <w:p w:rsidR="005C2FAC" w:rsidRDefault="005C2FAC" w:rsidP="005C2FAC">
      <w:pPr>
        <w:ind w:left="690" w:firstLine="1153"/>
        <w:rPr>
          <w:sz w:val="24"/>
          <w:szCs w:val="24"/>
        </w:rPr>
      </w:pPr>
      <w:r w:rsidRPr="00B859E7">
        <w:rPr>
          <w:sz w:val="24"/>
          <w:szCs w:val="24"/>
        </w:rPr>
        <w:t>технологии дистанционного обучения</w:t>
      </w:r>
    </w:p>
    <w:p w:rsidR="005C2FAC" w:rsidRDefault="005C2FAC" w:rsidP="005C2FAC">
      <w:pPr>
        <w:ind w:left="690" w:firstLine="1153"/>
        <w:rPr>
          <w:sz w:val="24"/>
          <w:szCs w:val="24"/>
        </w:rPr>
      </w:pPr>
    </w:p>
    <w:p w:rsidR="005C2FAC" w:rsidRPr="00B859E7" w:rsidRDefault="005C2FAC" w:rsidP="005C2FAC">
      <w:pPr>
        <w:ind w:firstLine="567"/>
        <w:jc w:val="both"/>
        <w:rPr>
          <w:sz w:val="24"/>
          <w:szCs w:val="24"/>
        </w:rPr>
      </w:pPr>
      <w:r>
        <w:rPr>
          <w:sz w:val="24"/>
          <w:szCs w:val="24"/>
        </w:rPr>
        <w:t xml:space="preserve"> Среди  перечисленных технологий есть ряд инновационных</w:t>
      </w:r>
      <w:r w:rsidRPr="00B859E7">
        <w:rPr>
          <w:sz w:val="24"/>
          <w:szCs w:val="24"/>
        </w:rPr>
        <w:t xml:space="preserve">: </w:t>
      </w:r>
    </w:p>
    <w:p w:rsidR="005C2FAC" w:rsidRPr="00B859E7" w:rsidRDefault="005C2FAC" w:rsidP="005C2FAC">
      <w:pPr>
        <w:ind w:firstLine="567"/>
        <w:jc w:val="both"/>
        <w:rPr>
          <w:b/>
          <w:i/>
          <w:sz w:val="24"/>
          <w:szCs w:val="24"/>
        </w:rPr>
      </w:pPr>
      <w:r w:rsidRPr="00B859E7">
        <w:rPr>
          <w:sz w:val="24"/>
          <w:szCs w:val="24"/>
        </w:rPr>
        <w:t xml:space="preserve"> </w:t>
      </w:r>
      <w:r w:rsidRPr="00B859E7">
        <w:rPr>
          <w:b/>
          <w:i/>
          <w:sz w:val="24"/>
          <w:szCs w:val="24"/>
        </w:rPr>
        <w:t>- информационно - коммуникационные технологии</w:t>
      </w:r>
      <w:r w:rsidRPr="00B859E7">
        <w:rPr>
          <w:sz w:val="24"/>
          <w:szCs w:val="24"/>
        </w:rPr>
        <w:t xml:space="preserve"> (совершенствование техники поведения урока, улучшение качества организации учебного процесса и, как следствие, качества знаний, наполнение новым содержанием);</w:t>
      </w:r>
    </w:p>
    <w:p w:rsidR="005C2FAC" w:rsidRPr="00B859E7" w:rsidRDefault="005C2FAC" w:rsidP="005C2FAC">
      <w:pPr>
        <w:tabs>
          <w:tab w:val="num" w:pos="567"/>
        </w:tabs>
        <w:ind w:firstLine="567"/>
        <w:jc w:val="both"/>
        <w:rPr>
          <w:sz w:val="24"/>
          <w:szCs w:val="24"/>
        </w:rPr>
      </w:pPr>
      <w:r w:rsidRPr="00B859E7">
        <w:rPr>
          <w:b/>
          <w:i/>
          <w:sz w:val="24"/>
          <w:szCs w:val="24"/>
        </w:rPr>
        <w:t xml:space="preserve"> - технологии проблемного обучения</w:t>
      </w:r>
      <w:r w:rsidRPr="00B859E7">
        <w:rPr>
          <w:sz w:val="24"/>
          <w:szCs w:val="24"/>
        </w:rPr>
        <w:t xml:space="preserve"> (проблемные задания, уроки, семинары, лекции).</w:t>
      </w:r>
    </w:p>
    <w:p w:rsidR="005C2FAC" w:rsidRPr="00B859E7" w:rsidRDefault="005C2FAC" w:rsidP="005C2FAC">
      <w:pPr>
        <w:ind w:firstLine="567"/>
        <w:jc w:val="both"/>
        <w:rPr>
          <w:sz w:val="24"/>
          <w:szCs w:val="24"/>
        </w:rPr>
      </w:pPr>
      <w:r w:rsidRPr="00B859E7">
        <w:rPr>
          <w:sz w:val="24"/>
          <w:szCs w:val="24"/>
        </w:rPr>
        <w:t xml:space="preserve"> Их особенность состоит в том, что учитель создает проблемную ситуацию, направляет учащихся на ее решение, организует поиск решения. Применяется на всех учебных дисциплинах; </w:t>
      </w:r>
    </w:p>
    <w:p w:rsidR="005C2FAC" w:rsidRPr="00B859E7" w:rsidRDefault="005C2FAC" w:rsidP="005C2FAC">
      <w:pPr>
        <w:numPr>
          <w:ilvl w:val="0"/>
          <w:numId w:val="3"/>
        </w:numPr>
        <w:tabs>
          <w:tab w:val="clear" w:pos="927"/>
          <w:tab w:val="num" w:pos="0"/>
        </w:tabs>
        <w:ind w:left="0" w:firstLine="567"/>
        <w:jc w:val="both"/>
        <w:rPr>
          <w:sz w:val="24"/>
          <w:szCs w:val="24"/>
        </w:rPr>
      </w:pPr>
      <w:r w:rsidRPr="00B859E7">
        <w:rPr>
          <w:b/>
          <w:i/>
          <w:sz w:val="24"/>
          <w:szCs w:val="24"/>
        </w:rPr>
        <w:t xml:space="preserve">интеграция личностно-ориентированного обучения и </w:t>
      </w:r>
      <w:proofErr w:type="spellStart"/>
      <w:r w:rsidRPr="00B859E7">
        <w:rPr>
          <w:b/>
          <w:i/>
          <w:sz w:val="24"/>
          <w:szCs w:val="24"/>
        </w:rPr>
        <w:t>здоровьесберегающих</w:t>
      </w:r>
      <w:proofErr w:type="spellEnd"/>
      <w:r w:rsidRPr="00B859E7">
        <w:rPr>
          <w:b/>
          <w:i/>
          <w:sz w:val="24"/>
          <w:szCs w:val="24"/>
        </w:rPr>
        <w:t xml:space="preserve"> технологий </w:t>
      </w:r>
      <w:r w:rsidRPr="00B859E7">
        <w:rPr>
          <w:i/>
          <w:sz w:val="24"/>
          <w:szCs w:val="24"/>
        </w:rPr>
        <w:t>(</w:t>
      </w:r>
      <w:r w:rsidRPr="00B859E7">
        <w:rPr>
          <w:sz w:val="24"/>
          <w:szCs w:val="24"/>
        </w:rPr>
        <w:t xml:space="preserve">способствуют формированию </w:t>
      </w:r>
      <w:proofErr w:type="spellStart"/>
      <w:r w:rsidRPr="00B859E7">
        <w:rPr>
          <w:sz w:val="24"/>
          <w:szCs w:val="24"/>
        </w:rPr>
        <w:t>субъектности</w:t>
      </w:r>
      <w:proofErr w:type="spellEnd"/>
      <w:r w:rsidRPr="00B859E7">
        <w:rPr>
          <w:sz w:val="24"/>
          <w:szCs w:val="24"/>
        </w:rPr>
        <w:t>, самостоятельности по отношению к познавательной деятельности, обеспечивают условия для формирования  социально-интегрированной  личности учащегося);</w:t>
      </w:r>
    </w:p>
    <w:p w:rsidR="005C2FAC" w:rsidRPr="00B859E7" w:rsidRDefault="005C2FAC" w:rsidP="005C2FAC">
      <w:pPr>
        <w:ind w:firstLine="567"/>
        <w:jc w:val="both"/>
        <w:rPr>
          <w:sz w:val="24"/>
          <w:szCs w:val="24"/>
        </w:rPr>
      </w:pPr>
      <w:r w:rsidRPr="00B859E7">
        <w:rPr>
          <w:b/>
          <w:i/>
          <w:sz w:val="24"/>
          <w:szCs w:val="24"/>
        </w:rPr>
        <w:t xml:space="preserve"> - технология проектного обучения</w:t>
      </w:r>
      <w:r w:rsidRPr="00B859E7">
        <w:rPr>
          <w:sz w:val="24"/>
          <w:szCs w:val="24"/>
        </w:rPr>
        <w:t xml:space="preserve"> (создание определенного проекта, модели).</w:t>
      </w:r>
    </w:p>
    <w:p w:rsidR="005C2FAC" w:rsidRPr="00B859E7" w:rsidRDefault="005C2FAC" w:rsidP="005C2FAC">
      <w:pPr>
        <w:ind w:firstLine="567"/>
        <w:jc w:val="both"/>
        <w:rPr>
          <w:sz w:val="24"/>
          <w:szCs w:val="24"/>
        </w:rPr>
      </w:pPr>
      <w:r w:rsidRPr="00B859E7">
        <w:rPr>
          <w:sz w:val="24"/>
          <w:szCs w:val="24"/>
        </w:rPr>
        <w:lastRenderedPageBreak/>
        <w:t>Данные технологии чаще всего применяются в области социального проектирования.</w:t>
      </w:r>
    </w:p>
    <w:p w:rsidR="005C2FAC" w:rsidRPr="00B859E7" w:rsidRDefault="005C2FAC" w:rsidP="005C2FAC">
      <w:pPr>
        <w:tabs>
          <w:tab w:val="left" w:pos="1418"/>
        </w:tabs>
        <w:ind w:firstLine="567"/>
        <w:jc w:val="both"/>
        <w:rPr>
          <w:sz w:val="24"/>
          <w:szCs w:val="24"/>
        </w:rPr>
      </w:pPr>
      <w:r w:rsidRPr="00B859E7">
        <w:rPr>
          <w:b/>
          <w:i/>
          <w:sz w:val="24"/>
          <w:szCs w:val="24"/>
        </w:rPr>
        <w:t xml:space="preserve"> - технологии сотрудничества</w:t>
      </w:r>
      <w:r w:rsidRPr="00B859E7">
        <w:rPr>
          <w:sz w:val="24"/>
          <w:szCs w:val="24"/>
        </w:rPr>
        <w:t xml:space="preserve"> (различные КСО (коллективные способы обучения), включающие работу в группах постоянного состава: один учит другого – общение в парах; один одновременно учит многих – общение в группе и сменного состава: каждый учит каждого). </w:t>
      </w:r>
    </w:p>
    <w:p w:rsidR="005C2FAC" w:rsidRPr="00B859E7" w:rsidRDefault="005C2FAC" w:rsidP="005C2FAC">
      <w:pPr>
        <w:tabs>
          <w:tab w:val="left" w:pos="1418"/>
        </w:tabs>
        <w:ind w:firstLine="567"/>
        <w:jc w:val="both"/>
        <w:rPr>
          <w:sz w:val="24"/>
          <w:szCs w:val="24"/>
        </w:rPr>
      </w:pPr>
      <w:r w:rsidRPr="00B859E7">
        <w:rPr>
          <w:sz w:val="24"/>
          <w:szCs w:val="24"/>
        </w:rPr>
        <w:t>Групповые формы работы применяются для решения практически всех дидактических задач. Наиболее часто они применяются при проведении лабораторных и практических работ (по естественнонаучным дисциплинам, физике), при отработке навыков разговорной речи на уроках английского языка, при изучении текстов исторических документов на обществоведении и истории, литературных произведений. На уроках используются и такие формы групповой работы как групповой опрос, диспуты, уроки – суды, уроки – конференции, уроки – заочные путешествия;</w:t>
      </w:r>
    </w:p>
    <w:p w:rsidR="005C2FAC" w:rsidRPr="00B859E7" w:rsidRDefault="005C2FAC" w:rsidP="005C2FAC">
      <w:pPr>
        <w:jc w:val="both"/>
        <w:rPr>
          <w:sz w:val="24"/>
          <w:szCs w:val="24"/>
        </w:rPr>
      </w:pPr>
    </w:p>
    <w:p w:rsidR="005C2FAC" w:rsidRPr="00B859E7" w:rsidRDefault="005C2FAC" w:rsidP="005C2FAC">
      <w:pPr>
        <w:ind w:firstLine="540"/>
        <w:jc w:val="both"/>
        <w:rPr>
          <w:b/>
          <w:sz w:val="24"/>
          <w:szCs w:val="24"/>
        </w:rPr>
      </w:pPr>
      <w:r w:rsidRPr="00B859E7">
        <w:rPr>
          <w:sz w:val="24"/>
          <w:szCs w:val="24"/>
        </w:rPr>
        <w:t xml:space="preserve">В последние годы </w:t>
      </w:r>
      <w:r w:rsidRPr="00B859E7">
        <w:rPr>
          <w:b/>
          <w:sz w:val="24"/>
          <w:szCs w:val="24"/>
        </w:rPr>
        <w:t>информационные технологии</w:t>
      </w:r>
      <w:r w:rsidRPr="00B859E7">
        <w:rPr>
          <w:sz w:val="24"/>
          <w:szCs w:val="24"/>
        </w:rPr>
        <w:t xml:space="preserve"> становятся одним из важнейших факторов, влияющих на качество образовательной деятельности школы. Педагогический коллектив школы в полной мере осознает преимущества, которые несет развитие и распространение ИКТ. В результате систематической методической работы в данном направлении приобретен опыт активного использования информационного пространства в осуществлении управленческой, образовательной, учебной и воспитательной деятельности.</w:t>
      </w:r>
      <w:r w:rsidRPr="00B859E7">
        <w:rPr>
          <w:b/>
          <w:sz w:val="24"/>
          <w:szCs w:val="24"/>
        </w:rPr>
        <w:t xml:space="preserve"> </w:t>
      </w:r>
    </w:p>
    <w:p w:rsidR="005C2FAC" w:rsidRPr="00B859E7" w:rsidRDefault="005C2FAC" w:rsidP="005C2FAC">
      <w:pPr>
        <w:ind w:firstLine="540"/>
        <w:jc w:val="both"/>
        <w:rPr>
          <w:sz w:val="24"/>
          <w:szCs w:val="24"/>
        </w:rPr>
      </w:pPr>
      <w:r w:rsidRPr="00E74598">
        <w:rPr>
          <w:sz w:val="24"/>
          <w:szCs w:val="24"/>
        </w:rPr>
        <w:t xml:space="preserve">В школе реализуется </w:t>
      </w:r>
      <w:r w:rsidR="00F753B0" w:rsidRPr="00E74598">
        <w:rPr>
          <w:sz w:val="24"/>
          <w:szCs w:val="24"/>
        </w:rPr>
        <w:t xml:space="preserve">опытно – экспериментальная </w:t>
      </w:r>
      <w:r w:rsidRPr="00E74598">
        <w:rPr>
          <w:sz w:val="24"/>
          <w:szCs w:val="24"/>
        </w:rPr>
        <w:t xml:space="preserve"> программа «</w:t>
      </w:r>
      <w:r w:rsidR="00F753B0" w:rsidRPr="00E74598">
        <w:rPr>
          <w:sz w:val="24"/>
          <w:szCs w:val="24"/>
        </w:rPr>
        <w:t>Взаимодействие субъектов образовательного пространства в информационном обществе</w:t>
      </w:r>
      <w:r w:rsidRPr="00E74598">
        <w:rPr>
          <w:sz w:val="24"/>
          <w:szCs w:val="24"/>
        </w:rPr>
        <w:t xml:space="preserve">», направленная на </w:t>
      </w:r>
      <w:r w:rsidR="00F753B0" w:rsidRPr="00E74598">
        <w:rPr>
          <w:sz w:val="24"/>
          <w:szCs w:val="24"/>
        </w:rPr>
        <w:t xml:space="preserve">развитие  информатизации, </w:t>
      </w:r>
      <w:r w:rsidRPr="00E74598">
        <w:rPr>
          <w:sz w:val="24"/>
          <w:szCs w:val="24"/>
        </w:rPr>
        <w:t>преобразование традиционных форм деятельности учащихся и педагогов, инновационных процессов, опираясь на средства ИКТ.</w:t>
      </w:r>
    </w:p>
    <w:p w:rsidR="005C2FAC" w:rsidRPr="00B859E7" w:rsidRDefault="005C2FAC" w:rsidP="005C2FAC">
      <w:pPr>
        <w:ind w:left="690" w:firstLine="1153"/>
        <w:rPr>
          <w:sz w:val="24"/>
          <w:szCs w:val="24"/>
        </w:rPr>
      </w:pPr>
    </w:p>
    <w:p w:rsidR="005C2FAC" w:rsidRPr="00B859E7" w:rsidRDefault="005C2FAC" w:rsidP="005C2FAC">
      <w:pPr>
        <w:spacing w:before="100" w:beforeAutospacing="1" w:after="100" w:afterAutospacing="1"/>
        <w:ind w:left="690"/>
        <w:rPr>
          <w:b/>
          <w:sz w:val="24"/>
          <w:szCs w:val="24"/>
        </w:rPr>
      </w:pPr>
      <w:r>
        <w:rPr>
          <w:sz w:val="24"/>
          <w:szCs w:val="24"/>
        </w:rPr>
        <w:t>П</w:t>
      </w:r>
      <w:r w:rsidRPr="00B859E7">
        <w:rPr>
          <w:sz w:val="24"/>
          <w:szCs w:val="24"/>
        </w:rPr>
        <w:t xml:space="preserve">рименяются следующие </w:t>
      </w:r>
      <w:r w:rsidRPr="00B859E7">
        <w:rPr>
          <w:b/>
          <w:sz w:val="24"/>
          <w:szCs w:val="24"/>
        </w:rPr>
        <w:t>формы и методы обучения:</w:t>
      </w:r>
    </w:p>
    <w:p w:rsidR="005C2FAC" w:rsidRPr="00B859E7" w:rsidRDefault="005C2FAC" w:rsidP="005C2FAC">
      <w:pPr>
        <w:ind w:left="690" w:firstLine="1153"/>
        <w:rPr>
          <w:sz w:val="24"/>
          <w:szCs w:val="24"/>
        </w:rPr>
      </w:pPr>
      <w:r w:rsidRPr="00B859E7">
        <w:rPr>
          <w:sz w:val="24"/>
          <w:szCs w:val="24"/>
        </w:rPr>
        <w:t>занятия в малых группах</w:t>
      </w:r>
    </w:p>
    <w:p w:rsidR="005C2FAC" w:rsidRPr="00B859E7" w:rsidRDefault="005C2FAC" w:rsidP="005C2FAC">
      <w:pPr>
        <w:ind w:left="690" w:firstLine="1153"/>
        <w:rPr>
          <w:sz w:val="24"/>
          <w:szCs w:val="24"/>
        </w:rPr>
      </w:pPr>
      <w:r w:rsidRPr="00B859E7">
        <w:rPr>
          <w:sz w:val="24"/>
          <w:szCs w:val="24"/>
        </w:rPr>
        <w:t>практикумы</w:t>
      </w:r>
    </w:p>
    <w:p w:rsidR="005C2FAC" w:rsidRPr="00B859E7" w:rsidRDefault="005C2FAC" w:rsidP="005C2FAC">
      <w:pPr>
        <w:ind w:left="690" w:firstLine="1153"/>
        <w:rPr>
          <w:sz w:val="24"/>
          <w:szCs w:val="24"/>
        </w:rPr>
      </w:pPr>
      <w:r w:rsidRPr="00B859E7">
        <w:rPr>
          <w:sz w:val="24"/>
          <w:szCs w:val="24"/>
        </w:rPr>
        <w:t>лабораторные занятия</w:t>
      </w:r>
    </w:p>
    <w:p w:rsidR="005C2FAC" w:rsidRPr="00B859E7" w:rsidRDefault="005C2FAC" w:rsidP="005C2FAC">
      <w:pPr>
        <w:ind w:left="690" w:firstLine="1153"/>
        <w:rPr>
          <w:sz w:val="24"/>
          <w:szCs w:val="24"/>
        </w:rPr>
      </w:pPr>
      <w:r w:rsidRPr="00B859E7">
        <w:rPr>
          <w:sz w:val="24"/>
          <w:szCs w:val="24"/>
        </w:rPr>
        <w:t>лекционно-семинарские формы обучения</w:t>
      </w:r>
    </w:p>
    <w:p w:rsidR="005C2FAC" w:rsidRPr="00B859E7" w:rsidRDefault="005C2FAC" w:rsidP="005C2FAC">
      <w:pPr>
        <w:ind w:left="690" w:firstLine="1153"/>
        <w:rPr>
          <w:sz w:val="24"/>
          <w:szCs w:val="24"/>
        </w:rPr>
      </w:pPr>
      <w:r w:rsidRPr="00B859E7">
        <w:rPr>
          <w:sz w:val="24"/>
          <w:szCs w:val="24"/>
        </w:rPr>
        <w:t>зачетная система</w:t>
      </w:r>
    </w:p>
    <w:p w:rsidR="005C2FAC" w:rsidRPr="00B859E7" w:rsidRDefault="005C2FAC" w:rsidP="005C2FAC">
      <w:pPr>
        <w:ind w:left="690" w:firstLine="1153"/>
        <w:rPr>
          <w:sz w:val="24"/>
          <w:szCs w:val="24"/>
        </w:rPr>
      </w:pPr>
      <w:r w:rsidRPr="00B859E7">
        <w:rPr>
          <w:sz w:val="24"/>
          <w:szCs w:val="24"/>
        </w:rPr>
        <w:t>приемы развивающего обучения</w:t>
      </w:r>
    </w:p>
    <w:p w:rsidR="005C2FAC" w:rsidRPr="00B859E7" w:rsidRDefault="005C2FAC" w:rsidP="005C2FAC">
      <w:pPr>
        <w:ind w:left="690" w:firstLine="1153"/>
        <w:rPr>
          <w:sz w:val="24"/>
          <w:szCs w:val="24"/>
        </w:rPr>
      </w:pPr>
      <w:r w:rsidRPr="00B859E7">
        <w:rPr>
          <w:sz w:val="24"/>
          <w:szCs w:val="24"/>
        </w:rPr>
        <w:t>проблемное обучение</w:t>
      </w:r>
    </w:p>
    <w:p w:rsidR="005C2FAC" w:rsidRDefault="005C2FAC" w:rsidP="005C2FAC">
      <w:pPr>
        <w:spacing w:before="100" w:beforeAutospacing="1" w:after="100" w:afterAutospacing="1"/>
        <w:ind w:left="480"/>
        <w:rPr>
          <w:sz w:val="24"/>
          <w:szCs w:val="24"/>
        </w:rPr>
      </w:pPr>
      <w:r w:rsidRPr="00B859E7">
        <w:rPr>
          <w:sz w:val="24"/>
          <w:szCs w:val="24"/>
        </w:rPr>
        <w:t xml:space="preserve">Педагогические технологии носят  </w:t>
      </w:r>
      <w:proofErr w:type="spellStart"/>
      <w:r w:rsidRPr="00B859E7">
        <w:rPr>
          <w:sz w:val="24"/>
          <w:szCs w:val="24"/>
        </w:rPr>
        <w:t>профориентационную</w:t>
      </w:r>
      <w:proofErr w:type="spellEnd"/>
      <w:r w:rsidRPr="00B859E7">
        <w:rPr>
          <w:sz w:val="24"/>
          <w:szCs w:val="24"/>
        </w:rPr>
        <w:t xml:space="preserve">  направленность, имеют целью осуществление преемственности между средним и высшим образованием.</w:t>
      </w:r>
    </w:p>
    <w:p w:rsidR="005C2FAC" w:rsidRDefault="005C2FAC" w:rsidP="005C2FAC">
      <w:pPr>
        <w:spacing w:before="100" w:beforeAutospacing="1" w:after="100" w:afterAutospacing="1"/>
        <w:ind w:left="480"/>
        <w:rPr>
          <w:b/>
          <w:sz w:val="24"/>
          <w:szCs w:val="24"/>
        </w:rPr>
      </w:pPr>
      <w:r>
        <w:rPr>
          <w:b/>
          <w:sz w:val="24"/>
          <w:szCs w:val="24"/>
        </w:rPr>
        <w:t>7. ВАРИАНТЫ ВЫБОРА ОБРАЗОВАТЕЛЬНЫХ ПРОГРАММ ДАЛЬНЕЙШЕГО ОБУЧЕНИЯ</w:t>
      </w:r>
    </w:p>
    <w:p w:rsidR="003C6A99" w:rsidRPr="003C6A99" w:rsidRDefault="003C6A99" w:rsidP="003C6A99">
      <w:pPr>
        <w:spacing w:before="100" w:beforeAutospacing="1" w:after="100" w:afterAutospacing="1"/>
        <w:rPr>
          <w:sz w:val="24"/>
          <w:szCs w:val="24"/>
        </w:rPr>
      </w:pPr>
      <w:r>
        <w:rPr>
          <w:rFonts w:ascii="Cambria" w:hAnsi="Cambria"/>
          <w:color w:val="000000"/>
          <w:sz w:val="24"/>
          <w:szCs w:val="24"/>
        </w:rPr>
        <w:t xml:space="preserve">  </w:t>
      </w:r>
      <w:r w:rsidRPr="003C6A99">
        <w:rPr>
          <w:color w:val="000000"/>
          <w:sz w:val="24"/>
          <w:szCs w:val="24"/>
        </w:rPr>
        <w:t xml:space="preserve">Выбор образовательного маршрута  в </w:t>
      </w:r>
      <w:r w:rsidRPr="003C6A99">
        <w:rPr>
          <w:i/>
          <w:iCs/>
          <w:color w:val="000000"/>
          <w:sz w:val="24"/>
          <w:szCs w:val="24"/>
        </w:rPr>
        <w:t>10-11 классах</w:t>
      </w:r>
      <w:r w:rsidRPr="003C6A99">
        <w:rPr>
          <w:color w:val="000000"/>
          <w:sz w:val="24"/>
          <w:szCs w:val="24"/>
        </w:rPr>
        <w:t>:</w:t>
      </w:r>
    </w:p>
    <w:p w:rsidR="003C6A99" w:rsidRPr="003C6A99" w:rsidRDefault="003C6A99" w:rsidP="003C6A99">
      <w:pPr>
        <w:ind w:left="360" w:hanging="360"/>
        <w:rPr>
          <w:sz w:val="24"/>
          <w:szCs w:val="24"/>
        </w:rPr>
      </w:pPr>
      <w:r w:rsidRPr="003C6A99">
        <w:rPr>
          <w:color w:val="000000"/>
          <w:sz w:val="24"/>
          <w:szCs w:val="24"/>
        </w:rPr>
        <w:t>жизненные планы учащихся и их родителей;</w:t>
      </w:r>
    </w:p>
    <w:p w:rsidR="003C6A99" w:rsidRPr="003C6A99" w:rsidRDefault="003C6A99" w:rsidP="003C6A99">
      <w:pPr>
        <w:ind w:left="360" w:hanging="360"/>
        <w:rPr>
          <w:sz w:val="24"/>
          <w:szCs w:val="24"/>
        </w:rPr>
      </w:pPr>
      <w:r w:rsidRPr="003C6A99">
        <w:rPr>
          <w:color w:val="000000"/>
          <w:sz w:val="24"/>
          <w:szCs w:val="24"/>
        </w:rPr>
        <w:t>профессиональная ориентация учащегося.</w:t>
      </w:r>
    </w:p>
    <w:p w:rsidR="003C6A99" w:rsidRPr="003C6A99" w:rsidRDefault="003C6A99" w:rsidP="003C6A99">
      <w:pPr>
        <w:spacing w:before="100" w:beforeAutospacing="1" w:after="100" w:afterAutospacing="1"/>
        <w:rPr>
          <w:sz w:val="24"/>
          <w:szCs w:val="24"/>
        </w:rPr>
      </w:pPr>
      <w:r w:rsidRPr="003C6A99">
        <w:rPr>
          <w:color w:val="000000"/>
          <w:sz w:val="24"/>
          <w:szCs w:val="24"/>
          <w:u w:val="single"/>
        </w:rPr>
        <w:t>Процедура выбора индивидуального образовательного маршрута предполагает:</w:t>
      </w:r>
    </w:p>
    <w:p w:rsidR="003C6A99" w:rsidRPr="003C6A99" w:rsidRDefault="003C6A99" w:rsidP="003C6A99">
      <w:pPr>
        <w:ind w:left="360" w:hanging="360"/>
        <w:rPr>
          <w:sz w:val="24"/>
          <w:szCs w:val="24"/>
        </w:rPr>
      </w:pPr>
      <w:r w:rsidRPr="003C6A99">
        <w:rPr>
          <w:color w:val="000000"/>
          <w:sz w:val="24"/>
          <w:szCs w:val="24"/>
        </w:rPr>
        <w:t>доведение до сведения родителей информации об индивидуальных маршрутах на данном этапе обучения и основаниях для их выбора;</w:t>
      </w:r>
    </w:p>
    <w:p w:rsidR="003C6A99" w:rsidRPr="003C6A99" w:rsidRDefault="003C6A99" w:rsidP="003C6A99">
      <w:pPr>
        <w:ind w:left="360" w:hanging="360"/>
        <w:rPr>
          <w:sz w:val="24"/>
          <w:szCs w:val="24"/>
        </w:rPr>
      </w:pPr>
      <w:r w:rsidRPr="003C6A99">
        <w:rPr>
          <w:color w:val="000000"/>
          <w:sz w:val="24"/>
          <w:szCs w:val="24"/>
        </w:rPr>
        <w:lastRenderedPageBreak/>
        <w:t xml:space="preserve">сбор информации и проведение на его основе анализа успешности учебной деятельности, </w:t>
      </w:r>
      <w:proofErr w:type="spellStart"/>
      <w:r w:rsidRPr="003C6A99">
        <w:rPr>
          <w:color w:val="000000"/>
          <w:sz w:val="24"/>
          <w:szCs w:val="24"/>
        </w:rPr>
        <w:t>сформированности</w:t>
      </w:r>
      <w:proofErr w:type="spellEnd"/>
      <w:r w:rsidRPr="003C6A99">
        <w:rPr>
          <w:color w:val="000000"/>
          <w:sz w:val="24"/>
          <w:szCs w:val="24"/>
        </w:rPr>
        <w:t xml:space="preserve"> познавательных интересов и мотивации учения (проводится в течение учебного года классным руководителем);</w:t>
      </w:r>
    </w:p>
    <w:p w:rsidR="003C6A99" w:rsidRPr="003C6A99" w:rsidRDefault="003C6A99" w:rsidP="003C6A99">
      <w:pPr>
        <w:ind w:left="360" w:hanging="360"/>
        <w:rPr>
          <w:sz w:val="24"/>
          <w:szCs w:val="24"/>
        </w:rPr>
      </w:pPr>
      <w:r w:rsidRPr="003C6A99">
        <w:rPr>
          <w:color w:val="000000"/>
          <w:sz w:val="24"/>
          <w:szCs w:val="24"/>
        </w:rPr>
        <w:t xml:space="preserve">анализ динамики состояния здоровья учащихся (проводится </w:t>
      </w:r>
      <w:proofErr w:type="gramStart"/>
      <w:r w:rsidRPr="003C6A99">
        <w:rPr>
          <w:color w:val="000000"/>
          <w:sz w:val="24"/>
          <w:szCs w:val="24"/>
        </w:rPr>
        <w:t>медицинскими</w:t>
      </w:r>
      <w:proofErr w:type="gramEnd"/>
      <w:r w:rsidRPr="003C6A99">
        <w:rPr>
          <w:color w:val="000000"/>
          <w:sz w:val="24"/>
          <w:szCs w:val="24"/>
        </w:rPr>
        <w:t xml:space="preserve"> работником);</w:t>
      </w:r>
    </w:p>
    <w:p w:rsidR="003C6A99" w:rsidRPr="003C6A99" w:rsidRDefault="003C6A99" w:rsidP="003C6A99">
      <w:pPr>
        <w:ind w:left="360" w:hanging="360"/>
        <w:rPr>
          <w:sz w:val="24"/>
          <w:szCs w:val="24"/>
        </w:rPr>
      </w:pPr>
      <w:r w:rsidRPr="003C6A99">
        <w:rPr>
          <w:color w:val="000000"/>
          <w:sz w:val="24"/>
          <w:szCs w:val="24"/>
        </w:rPr>
        <w:t>изучение образовательных ожиданий родителей (проводится классным руководителем в течение года);</w:t>
      </w:r>
    </w:p>
    <w:p w:rsidR="003C6A99" w:rsidRPr="003C6A99" w:rsidRDefault="003C6A99" w:rsidP="003C6A99">
      <w:pPr>
        <w:ind w:left="360" w:hanging="360"/>
        <w:rPr>
          <w:sz w:val="24"/>
          <w:szCs w:val="24"/>
        </w:rPr>
      </w:pPr>
      <w:r w:rsidRPr="003C6A99">
        <w:rPr>
          <w:color w:val="000000"/>
          <w:sz w:val="24"/>
          <w:szCs w:val="24"/>
        </w:rPr>
        <w:t>коррекционная работа с учащимися и родителями при полном или частичном отсутствии оснований выбора (осуществляется классным руководителем, психологом);</w:t>
      </w:r>
    </w:p>
    <w:p w:rsidR="003C6A99" w:rsidRPr="003C6A99" w:rsidRDefault="003C6A99" w:rsidP="003C6A99">
      <w:pPr>
        <w:ind w:left="360" w:hanging="360"/>
        <w:rPr>
          <w:sz w:val="24"/>
          <w:szCs w:val="24"/>
        </w:rPr>
      </w:pPr>
      <w:r w:rsidRPr="003C6A99">
        <w:rPr>
          <w:color w:val="000000"/>
          <w:sz w:val="24"/>
          <w:szCs w:val="24"/>
        </w:rPr>
        <w:t>индивидуальные беседы с родителями и учащимися о целесообразности дальнейшего образования в школе или о возможностях выбора иного образовател</w:t>
      </w:r>
      <w:r>
        <w:rPr>
          <w:color w:val="000000"/>
          <w:sz w:val="24"/>
          <w:szCs w:val="24"/>
        </w:rPr>
        <w:t>ьного маршрута (в течение года).</w:t>
      </w:r>
    </w:p>
    <w:p w:rsidR="005C2FAC" w:rsidRPr="00B859E7" w:rsidRDefault="005C2FAC" w:rsidP="005C2FAC">
      <w:pPr>
        <w:spacing w:before="100" w:beforeAutospacing="1" w:after="100" w:afterAutospacing="1"/>
        <w:rPr>
          <w:sz w:val="24"/>
          <w:szCs w:val="24"/>
        </w:rPr>
      </w:pPr>
      <w:proofErr w:type="gramStart"/>
      <w:r w:rsidRPr="00B859E7">
        <w:rPr>
          <w:color w:val="000000"/>
          <w:sz w:val="24"/>
          <w:szCs w:val="24"/>
        </w:rPr>
        <w:t xml:space="preserve">Основанием  для </w:t>
      </w:r>
      <w:r w:rsidRPr="00B859E7">
        <w:rPr>
          <w:color w:val="000000"/>
          <w:sz w:val="24"/>
          <w:szCs w:val="24"/>
          <w:u w:val="single"/>
        </w:rPr>
        <w:t xml:space="preserve">перехода с  базового ОМ  на индивидуальный  ОМ  </w:t>
      </w:r>
      <w:r w:rsidRPr="00B859E7">
        <w:rPr>
          <w:color w:val="000000"/>
          <w:sz w:val="24"/>
          <w:szCs w:val="24"/>
        </w:rPr>
        <w:t>являются:</w:t>
      </w:r>
      <w:proofErr w:type="gramEnd"/>
    </w:p>
    <w:p w:rsidR="005C2FAC" w:rsidRDefault="005C2FAC" w:rsidP="005C2FAC">
      <w:pPr>
        <w:spacing w:before="100" w:beforeAutospacing="1" w:after="100" w:afterAutospacing="1"/>
        <w:rPr>
          <w:color w:val="000000"/>
          <w:sz w:val="24"/>
          <w:szCs w:val="24"/>
        </w:rPr>
      </w:pPr>
      <w:r w:rsidRPr="00B859E7">
        <w:rPr>
          <w:color w:val="000000"/>
          <w:sz w:val="24"/>
          <w:szCs w:val="24"/>
        </w:rPr>
        <w:t xml:space="preserve">а) положительные результаты соответствующего вступительного собеседования, проводимого с выпускниками  9–х   классов при зачислении  в </w:t>
      </w:r>
      <w:r>
        <w:rPr>
          <w:color w:val="000000"/>
          <w:sz w:val="24"/>
          <w:szCs w:val="24"/>
        </w:rPr>
        <w:t xml:space="preserve"> профильные 10-е</w:t>
      </w:r>
      <w:r w:rsidRPr="00B859E7">
        <w:rPr>
          <w:color w:val="000000"/>
          <w:sz w:val="24"/>
          <w:szCs w:val="24"/>
        </w:rPr>
        <w:t xml:space="preserve">  класс</w:t>
      </w:r>
      <w:r>
        <w:rPr>
          <w:color w:val="000000"/>
          <w:sz w:val="24"/>
          <w:szCs w:val="24"/>
        </w:rPr>
        <w:t>ы</w:t>
      </w:r>
      <w:r w:rsidRPr="00B859E7">
        <w:rPr>
          <w:color w:val="000000"/>
          <w:sz w:val="24"/>
          <w:szCs w:val="24"/>
        </w:rPr>
        <w:t>;</w:t>
      </w:r>
    </w:p>
    <w:p w:rsidR="005C2FAC" w:rsidRPr="00B859E7" w:rsidRDefault="005C2FAC" w:rsidP="005C2FAC">
      <w:pPr>
        <w:spacing w:before="100" w:beforeAutospacing="1" w:after="100" w:afterAutospacing="1"/>
        <w:rPr>
          <w:sz w:val="24"/>
          <w:szCs w:val="24"/>
        </w:rPr>
      </w:pPr>
      <w:r>
        <w:rPr>
          <w:color w:val="000000"/>
          <w:sz w:val="24"/>
          <w:szCs w:val="24"/>
        </w:rPr>
        <w:t>б) хорошие и отличные результаты прохождения государственной итоговой аттестации за курс основного общего образования;</w:t>
      </w:r>
    </w:p>
    <w:p w:rsidR="005C2FAC" w:rsidRPr="00B859E7" w:rsidRDefault="005C2FAC" w:rsidP="005C2FAC">
      <w:pPr>
        <w:spacing w:before="100" w:beforeAutospacing="1" w:after="100" w:afterAutospacing="1"/>
        <w:rPr>
          <w:sz w:val="24"/>
          <w:szCs w:val="24"/>
        </w:rPr>
      </w:pPr>
      <w:r>
        <w:rPr>
          <w:color w:val="000000"/>
          <w:sz w:val="24"/>
          <w:szCs w:val="24"/>
        </w:rPr>
        <w:t>в</w:t>
      </w:r>
      <w:r w:rsidRPr="00B859E7">
        <w:rPr>
          <w:color w:val="000000"/>
          <w:sz w:val="24"/>
          <w:szCs w:val="24"/>
        </w:rPr>
        <w:t>) желание учащихся и их родителей,</w:t>
      </w:r>
    </w:p>
    <w:p w:rsidR="005C2FAC" w:rsidRDefault="005C2FAC" w:rsidP="005C2FAC">
      <w:pPr>
        <w:spacing w:before="100" w:beforeAutospacing="1" w:after="100" w:afterAutospacing="1"/>
        <w:rPr>
          <w:color w:val="000000"/>
          <w:sz w:val="24"/>
          <w:szCs w:val="24"/>
        </w:rPr>
      </w:pPr>
      <w:r>
        <w:rPr>
          <w:color w:val="000000"/>
          <w:sz w:val="24"/>
          <w:szCs w:val="24"/>
        </w:rPr>
        <w:t>г</w:t>
      </w:r>
      <w:r w:rsidRPr="00B859E7">
        <w:rPr>
          <w:color w:val="000000"/>
          <w:sz w:val="24"/>
          <w:szCs w:val="24"/>
        </w:rPr>
        <w:t>) возможности школы.</w:t>
      </w:r>
    </w:p>
    <w:p w:rsidR="005C2FAC" w:rsidRPr="005C2FAC" w:rsidRDefault="005C2FAC" w:rsidP="005C2FAC">
      <w:pPr>
        <w:spacing w:before="100" w:beforeAutospacing="1" w:after="100" w:afterAutospacing="1"/>
        <w:rPr>
          <w:sz w:val="24"/>
          <w:szCs w:val="24"/>
        </w:rPr>
      </w:pPr>
      <w:r w:rsidRPr="005C2FAC">
        <w:rPr>
          <w:color w:val="000000"/>
          <w:sz w:val="24"/>
          <w:szCs w:val="24"/>
          <w:u w:val="single"/>
        </w:rPr>
        <w:t>Процедура изменения образовательного маршрута</w:t>
      </w:r>
      <w:r w:rsidRPr="005C2FAC">
        <w:rPr>
          <w:color w:val="000000"/>
          <w:sz w:val="24"/>
          <w:szCs w:val="24"/>
        </w:rPr>
        <w:t>:</w:t>
      </w:r>
    </w:p>
    <w:p w:rsidR="005C2FAC" w:rsidRPr="005C2FAC" w:rsidRDefault="005C2FAC" w:rsidP="005C2FAC">
      <w:pPr>
        <w:ind w:left="360" w:hanging="360"/>
        <w:rPr>
          <w:sz w:val="24"/>
          <w:szCs w:val="24"/>
        </w:rPr>
      </w:pPr>
      <w:r w:rsidRPr="005C2FAC">
        <w:rPr>
          <w:color w:val="000000"/>
          <w:sz w:val="24"/>
          <w:szCs w:val="24"/>
        </w:rPr>
        <w:t>заявление родителей учащихся или рекомендация педсовета;</w:t>
      </w:r>
    </w:p>
    <w:p w:rsidR="005C2FAC" w:rsidRPr="005C2FAC" w:rsidRDefault="005C2FAC" w:rsidP="005C2FAC">
      <w:pPr>
        <w:ind w:left="360" w:hanging="360"/>
        <w:rPr>
          <w:sz w:val="24"/>
          <w:szCs w:val="24"/>
        </w:rPr>
      </w:pPr>
      <w:r w:rsidRPr="005C2FAC">
        <w:rPr>
          <w:color w:val="000000"/>
          <w:sz w:val="24"/>
          <w:szCs w:val="24"/>
        </w:rPr>
        <w:t>анализ оснований для изменения индивидуального ОМ (осуществляется учителями-предметниками, классным руководителем);</w:t>
      </w:r>
    </w:p>
    <w:p w:rsidR="005C2FAC" w:rsidRPr="005C2FAC" w:rsidRDefault="005C2FAC" w:rsidP="005C2FAC">
      <w:pPr>
        <w:ind w:left="360" w:hanging="360"/>
        <w:rPr>
          <w:sz w:val="24"/>
          <w:szCs w:val="24"/>
        </w:rPr>
      </w:pPr>
      <w:r w:rsidRPr="005C2FAC">
        <w:rPr>
          <w:color w:val="000000"/>
          <w:sz w:val="24"/>
          <w:szCs w:val="24"/>
        </w:rPr>
        <w:t>прохождение собеседования (при поступлении в 10 класс);</w:t>
      </w:r>
    </w:p>
    <w:p w:rsidR="005C2FAC" w:rsidRPr="005C2FAC" w:rsidRDefault="005C2FAC" w:rsidP="005C2FAC">
      <w:pPr>
        <w:ind w:left="360" w:hanging="360"/>
        <w:rPr>
          <w:sz w:val="24"/>
          <w:szCs w:val="24"/>
        </w:rPr>
      </w:pPr>
      <w:r w:rsidRPr="005C2FAC">
        <w:rPr>
          <w:color w:val="000000"/>
          <w:sz w:val="24"/>
          <w:szCs w:val="24"/>
        </w:rPr>
        <w:t>решение педсовета об изменении образовательного маршрута</w:t>
      </w:r>
    </w:p>
    <w:p w:rsidR="005C2FAC" w:rsidRPr="005C2FAC" w:rsidRDefault="005C2FAC" w:rsidP="005C2FAC">
      <w:pPr>
        <w:spacing w:before="100" w:beforeAutospacing="1" w:after="100" w:afterAutospacing="1"/>
        <w:rPr>
          <w:sz w:val="24"/>
          <w:szCs w:val="24"/>
        </w:rPr>
      </w:pPr>
      <w:r w:rsidRPr="005C2FAC">
        <w:rPr>
          <w:color w:val="000000"/>
          <w:sz w:val="24"/>
          <w:szCs w:val="24"/>
        </w:rPr>
        <w:t>При условии положительного решения:</w:t>
      </w:r>
    </w:p>
    <w:p w:rsidR="005C2FAC" w:rsidRPr="005C2FAC" w:rsidRDefault="005C2FAC" w:rsidP="005C2FAC">
      <w:pPr>
        <w:ind w:left="1080" w:hanging="360"/>
        <w:rPr>
          <w:sz w:val="24"/>
          <w:szCs w:val="24"/>
        </w:rPr>
      </w:pPr>
      <w:r w:rsidRPr="005C2FAC">
        <w:rPr>
          <w:color w:val="000000"/>
          <w:sz w:val="24"/>
          <w:szCs w:val="24"/>
        </w:rPr>
        <w:t xml:space="preserve">-перевод на </w:t>
      </w:r>
      <w:proofErr w:type="gramStart"/>
      <w:r w:rsidRPr="005C2FAC">
        <w:rPr>
          <w:color w:val="000000"/>
          <w:sz w:val="24"/>
          <w:szCs w:val="24"/>
        </w:rPr>
        <w:t>индивидуальную</w:t>
      </w:r>
      <w:proofErr w:type="gramEnd"/>
      <w:r w:rsidRPr="005C2FAC">
        <w:rPr>
          <w:color w:val="000000"/>
          <w:sz w:val="24"/>
          <w:szCs w:val="24"/>
        </w:rPr>
        <w:t xml:space="preserve">  ОП на основании решения педсовета;</w:t>
      </w:r>
    </w:p>
    <w:p w:rsidR="005C2FAC" w:rsidRPr="005C2FAC" w:rsidRDefault="005C2FAC" w:rsidP="005C2FAC">
      <w:pPr>
        <w:ind w:left="1080" w:hanging="360"/>
        <w:rPr>
          <w:sz w:val="24"/>
          <w:szCs w:val="24"/>
        </w:rPr>
      </w:pPr>
      <w:r w:rsidRPr="005C2FAC">
        <w:rPr>
          <w:color w:val="000000"/>
          <w:sz w:val="24"/>
          <w:szCs w:val="24"/>
        </w:rPr>
        <w:t>-организация коррекционной работы для преодоления трудностей при изменении ОМ (осуществляется учителями-предметниками, классным руководителем)</w:t>
      </w:r>
    </w:p>
    <w:p w:rsidR="005C2FAC" w:rsidRPr="005C2FAC" w:rsidRDefault="005C2FAC" w:rsidP="005C2FAC">
      <w:pPr>
        <w:spacing w:before="100" w:beforeAutospacing="1" w:after="100" w:afterAutospacing="1"/>
        <w:rPr>
          <w:sz w:val="24"/>
          <w:szCs w:val="24"/>
        </w:rPr>
      </w:pPr>
      <w:r w:rsidRPr="005C2FAC">
        <w:rPr>
          <w:color w:val="000000"/>
          <w:sz w:val="24"/>
          <w:szCs w:val="24"/>
        </w:rPr>
        <w:t>В случае отрицательного решения:</w:t>
      </w:r>
    </w:p>
    <w:p w:rsidR="005C2FAC" w:rsidRPr="005C2FAC" w:rsidRDefault="005C2FAC" w:rsidP="005C2FAC">
      <w:pPr>
        <w:ind w:left="1080" w:hanging="360"/>
        <w:rPr>
          <w:sz w:val="24"/>
          <w:szCs w:val="24"/>
        </w:rPr>
      </w:pPr>
      <w:r w:rsidRPr="005C2FAC">
        <w:rPr>
          <w:color w:val="000000"/>
          <w:sz w:val="24"/>
          <w:szCs w:val="24"/>
        </w:rPr>
        <w:t>-собеседование с учащимися и их родителями с целью разъяснения мотивов принятого педсоветом решения и рекомендаций по дальнейшему прохождению ОМ (осуществляется заместителем директора по УВР);</w:t>
      </w:r>
    </w:p>
    <w:p w:rsidR="005C2FAC" w:rsidRPr="005C2FAC" w:rsidRDefault="005C2FAC" w:rsidP="005C2FAC">
      <w:pPr>
        <w:ind w:left="1080" w:hanging="360"/>
        <w:rPr>
          <w:sz w:val="24"/>
          <w:szCs w:val="24"/>
        </w:rPr>
      </w:pPr>
      <w:r w:rsidRPr="005C2FAC">
        <w:rPr>
          <w:color w:val="000000"/>
          <w:sz w:val="24"/>
          <w:szCs w:val="24"/>
        </w:rPr>
        <w:t>-организация коррекционной работы для дальнейшего прохождения ОМ (осуществляется учителями-предметниками, классным руководителем, социальным педагогом, педагогом-психологом)</w:t>
      </w:r>
    </w:p>
    <w:p w:rsidR="005C2FAC" w:rsidRPr="005C2FAC" w:rsidRDefault="005C2FAC" w:rsidP="005C2FAC">
      <w:pPr>
        <w:ind w:left="1080" w:hanging="360"/>
        <w:rPr>
          <w:sz w:val="24"/>
          <w:szCs w:val="24"/>
        </w:rPr>
      </w:pPr>
      <w:r w:rsidRPr="005C2FAC">
        <w:rPr>
          <w:color w:val="000000"/>
          <w:sz w:val="24"/>
          <w:szCs w:val="24"/>
        </w:rPr>
        <w:t>-повторная процедура.</w:t>
      </w:r>
    </w:p>
    <w:p w:rsidR="005C2FAC" w:rsidRPr="005C2FAC" w:rsidRDefault="005C2FAC" w:rsidP="005C2FAC">
      <w:pPr>
        <w:spacing w:before="100" w:beforeAutospacing="1" w:after="100" w:afterAutospacing="1"/>
        <w:rPr>
          <w:sz w:val="24"/>
          <w:szCs w:val="24"/>
        </w:rPr>
      </w:pPr>
      <w:r w:rsidRPr="005C2FAC">
        <w:rPr>
          <w:color w:val="000000"/>
          <w:sz w:val="24"/>
          <w:szCs w:val="24"/>
        </w:rPr>
        <w:t xml:space="preserve">Основанием для </w:t>
      </w:r>
      <w:r w:rsidRPr="005C2FAC">
        <w:rPr>
          <w:color w:val="000000"/>
          <w:sz w:val="24"/>
          <w:szCs w:val="24"/>
          <w:u w:val="single"/>
        </w:rPr>
        <w:t xml:space="preserve">смены обучения по одному учебно-методическому комплексу на другой </w:t>
      </w:r>
      <w:r w:rsidRPr="005C2FAC">
        <w:rPr>
          <w:color w:val="000000"/>
          <w:sz w:val="24"/>
          <w:szCs w:val="24"/>
        </w:rPr>
        <w:t>являются:</w:t>
      </w:r>
    </w:p>
    <w:p w:rsidR="005C2FAC" w:rsidRPr="005C2FAC" w:rsidRDefault="005C2FAC" w:rsidP="005C2FAC">
      <w:pPr>
        <w:spacing w:before="100" w:beforeAutospacing="1" w:after="100" w:afterAutospacing="1"/>
        <w:rPr>
          <w:sz w:val="24"/>
          <w:szCs w:val="24"/>
        </w:rPr>
      </w:pPr>
      <w:r w:rsidRPr="005C2FAC">
        <w:rPr>
          <w:color w:val="000000"/>
          <w:sz w:val="24"/>
          <w:szCs w:val="24"/>
        </w:rPr>
        <w:lastRenderedPageBreak/>
        <w:t xml:space="preserve">а) наличие трудностей в реализации </w:t>
      </w:r>
      <w:proofErr w:type="gramStart"/>
      <w:r w:rsidRPr="005C2FAC">
        <w:rPr>
          <w:color w:val="000000"/>
          <w:sz w:val="24"/>
          <w:szCs w:val="24"/>
        </w:rPr>
        <w:t>индивидуального</w:t>
      </w:r>
      <w:proofErr w:type="gramEnd"/>
      <w:r w:rsidRPr="005C2FAC">
        <w:rPr>
          <w:color w:val="000000"/>
          <w:sz w:val="24"/>
          <w:szCs w:val="24"/>
        </w:rPr>
        <w:t xml:space="preserve"> ОМ, которые не поддаются коррекции;</w:t>
      </w:r>
    </w:p>
    <w:p w:rsidR="005C2FAC" w:rsidRPr="005C2FAC" w:rsidRDefault="005C2FAC" w:rsidP="005C2FAC">
      <w:pPr>
        <w:spacing w:before="100" w:beforeAutospacing="1" w:after="100" w:afterAutospacing="1"/>
        <w:rPr>
          <w:sz w:val="24"/>
          <w:szCs w:val="24"/>
        </w:rPr>
      </w:pPr>
      <w:r w:rsidRPr="005C2FAC">
        <w:rPr>
          <w:color w:val="000000"/>
          <w:sz w:val="24"/>
          <w:szCs w:val="24"/>
        </w:rPr>
        <w:t>б) изменение жизненных планов учащихся;</w:t>
      </w:r>
    </w:p>
    <w:p w:rsidR="005C2FAC" w:rsidRPr="005C2FAC" w:rsidRDefault="005C2FAC" w:rsidP="005C2FAC">
      <w:pPr>
        <w:spacing w:before="100" w:beforeAutospacing="1" w:after="100" w:afterAutospacing="1"/>
        <w:rPr>
          <w:sz w:val="24"/>
          <w:szCs w:val="24"/>
        </w:rPr>
      </w:pPr>
      <w:r w:rsidRPr="005C2FAC">
        <w:rPr>
          <w:color w:val="000000"/>
          <w:sz w:val="24"/>
          <w:szCs w:val="24"/>
        </w:rPr>
        <w:t>в) желание учащихся и их родителей.</w:t>
      </w:r>
    </w:p>
    <w:p w:rsidR="005C2FAC" w:rsidRPr="005C2FAC" w:rsidRDefault="005C2FAC" w:rsidP="005C2FAC">
      <w:pPr>
        <w:spacing w:before="100" w:beforeAutospacing="1" w:after="100" w:afterAutospacing="1"/>
        <w:rPr>
          <w:sz w:val="24"/>
          <w:szCs w:val="24"/>
        </w:rPr>
      </w:pPr>
      <w:r w:rsidRPr="005C2FAC">
        <w:rPr>
          <w:color w:val="000000"/>
          <w:sz w:val="24"/>
          <w:szCs w:val="24"/>
          <w:u w:val="single"/>
        </w:rPr>
        <w:t>Процедура изменения индивидуального образовательного маршрута</w:t>
      </w:r>
      <w:r w:rsidRPr="005C2FAC">
        <w:rPr>
          <w:color w:val="000000"/>
          <w:sz w:val="24"/>
          <w:szCs w:val="24"/>
        </w:rPr>
        <w:t>:</w:t>
      </w:r>
    </w:p>
    <w:p w:rsidR="005C2FAC" w:rsidRPr="005C2FAC" w:rsidRDefault="005C2FAC" w:rsidP="005C2FAC">
      <w:pPr>
        <w:ind w:left="720" w:hanging="360"/>
        <w:rPr>
          <w:sz w:val="24"/>
          <w:szCs w:val="24"/>
        </w:rPr>
      </w:pPr>
      <w:r w:rsidRPr="005C2FAC">
        <w:rPr>
          <w:color w:val="000000"/>
          <w:sz w:val="24"/>
          <w:szCs w:val="24"/>
        </w:rPr>
        <w:t>выявление учащихся с проблемами в реализации ОМ (проводится классным руководителем, учителями-предметниками, администрацией школы в течение учебного года);</w:t>
      </w:r>
    </w:p>
    <w:p w:rsidR="005C2FAC" w:rsidRPr="005C2FAC" w:rsidRDefault="005C2FAC" w:rsidP="005C2FAC">
      <w:pPr>
        <w:ind w:left="720" w:hanging="360"/>
        <w:rPr>
          <w:sz w:val="24"/>
          <w:szCs w:val="24"/>
        </w:rPr>
      </w:pPr>
      <w:r w:rsidRPr="005C2FAC">
        <w:rPr>
          <w:color w:val="000000"/>
          <w:sz w:val="24"/>
          <w:szCs w:val="24"/>
        </w:rPr>
        <w:t>диагностика причин, коррекционная работа (проводится классным руководителем, учителями-предметниками, педагогом-психологом);</w:t>
      </w:r>
    </w:p>
    <w:p w:rsidR="005C2FAC" w:rsidRPr="005C2FAC" w:rsidRDefault="005C2FAC" w:rsidP="005C2FAC">
      <w:pPr>
        <w:ind w:left="720" w:hanging="360"/>
        <w:rPr>
          <w:sz w:val="24"/>
          <w:szCs w:val="24"/>
        </w:rPr>
      </w:pPr>
      <w:r w:rsidRPr="005C2FAC">
        <w:rPr>
          <w:color w:val="000000"/>
          <w:sz w:val="24"/>
          <w:szCs w:val="24"/>
        </w:rPr>
        <w:t>классное совещание по анализу результатов коррекционной деятельности (по итогам полугодия). Выработка рекомендаций по изменению ОМ;</w:t>
      </w:r>
    </w:p>
    <w:p w:rsidR="005C2FAC" w:rsidRPr="005C2FAC" w:rsidRDefault="005C2FAC" w:rsidP="005C2FAC">
      <w:pPr>
        <w:ind w:left="720" w:hanging="360"/>
        <w:rPr>
          <w:sz w:val="24"/>
          <w:szCs w:val="24"/>
        </w:rPr>
      </w:pPr>
      <w:r w:rsidRPr="005C2FAC">
        <w:rPr>
          <w:color w:val="000000"/>
          <w:sz w:val="24"/>
          <w:szCs w:val="24"/>
        </w:rPr>
        <w:t>собеседование с учащимися и родителями с предложением изменения образовательного маршрута (осуществляется заместителем директора по УВР);</w:t>
      </w:r>
    </w:p>
    <w:p w:rsidR="005C2FAC" w:rsidRPr="005C2FAC" w:rsidRDefault="005C2FAC" w:rsidP="005C2FAC">
      <w:pPr>
        <w:ind w:left="720" w:hanging="360"/>
        <w:rPr>
          <w:sz w:val="24"/>
          <w:szCs w:val="24"/>
        </w:rPr>
      </w:pPr>
      <w:r w:rsidRPr="005C2FAC">
        <w:rPr>
          <w:color w:val="000000"/>
          <w:sz w:val="24"/>
          <w:szCs w:val="24"/>
        </w:rPr>
        <w:t>изменение ОМ при согласии учащегося и родителей (на основании решения педсовета);</w:t>
      </w:r>
    </w:p>
    <w:p w:rsidR="005C2FAC" w:rsidRDefault="005C2FAC" w:rsidP="005C2FAC">
      <w:pPr>
        <w:spacing w:before="100" w:beforeAutospacing="1" w:after="100" w:afterAutospacing="1"/>
        <w:rPr>
          <w:color w:val="000000"/>
          <w:sz w:val="24"/>
          <w:szCs w:val="24"/>
        </w:rPr>
      </w:pPr>
      <w:r w:rsidRPr="005C2FAC">
        <w:rPr>
          <w:color w:val="000000"/>
          <w:sz w:val="24"/>
          <w:szCs w:val="24"/>
        </w:rPr>
        <w:t>продолжение коррекционной работы с учащимися при несогласии изменить ОМ</w:t>
      </w:r>
      <w:r w:rsidR="003C6A99">
        <w:rPr>
          <w:color w:val="000000"/>
          <w:sz w:val="24"/>
          <w:szCs w:val="24"/>
        </w:rPr>
        <w:t>.</w:t>
      </w:r>
    </w:p>
    <w:p w:rsidR="003C6A99" w:rsidRDefault="003C6A99" w:rsidP="005C2FAC">
      <w:pPr>
        <w:spacing w:before="100" w:beforeAutospacing="1" w:after="100" w:afterAutospacing="1"/>
        <w:rPr>
          <w:b/>
          <w:color w:val="000000"/>
          <w:sz w:val="24"/>
          <w:szCs w:val="24"/>
        </w:rPr>
      </w:pPr>
      <w:r>
        <w:rPr>
          <w:b/>
          <w:color w:val="000000"/>
          <w:sz w:val="24"/>
          <w:szCs w:val="24"/>
        </w:rPr>
        <w:t>8. ОЖИДАЕМЫЕ РЕЗУЛЬТАТЫ ОСВОЕНИЯ ОБРАЗОВАТЕЛЬНОЙ  ПРОГРАММЫ</w:t>
      </w:r>
    </w:p>
    <w:p w:rsidR="003C6A99" w:rsidRPr="006034D0" w:rsidRDefault="003C6A99" w:rsidP="003C6A99">
      <w:pPr>
        <w:spacing w:before="100" w:beforeAutospacing="1" w:after="100" w:afterAutospacing="1"/>
        <w:rPr>
          <w:sz w:val="24"/>
          <w:szCs w:val="24"/>
        </w:rPr>
      </w:pPr>
      <w:r w:rsidRPr="006034D0">
        <w:rPr>
          <w:i/>
          <w:iCs/>
          <w:sz w:val="24"/>
          <w:szCs w:val="24"/>
        </w:rPr>
        <w:t>Обязательные результаты:</w:t>
      </w:r>
    </w:p>
    <w:p w:rsidR="003C6A99" w:rsidRPr="003C6A99" w:rsidRDefault="003C6A99" w:rsidP="003C6A99">
      <w:pPr>
        <w:spacing w:before="100" w:beforeAutospacing="1" w:after="100" w:afterAutospacing="1"/>
        <w:rPr>
          <w:sz w:val="24"/>
          <w:szCs w:val="24"/>
        </w:rPr>
      </w:pPr>
      <w:r w:rsidRPr="006034D0">
        <w:rPr>
          <w:sz w:val="24"/>
          <w:szCs w:val="24"/>
        </w:rPr>
        <w:t xml:space="preserve">1. </w:t>
      </w:r>
      <w:r w:rsidRPr="003C6A99">
        <w:rPr>
          <w:sz w:val="24"/>
          <w:szCs w:val="24"/>
        </w:rPr>
        <w:t>Достижение учащимися государственных образовательных стандартов, отраженных в обязательном минимуме содержания образования (Приказы МО РФ №</w:t>
      </w:r>
      <w:r>
        <w:rPr>
          <w:sz w:val="24"/>
          <w:szCs w:val="24"/>
        </w:rPr>
        <w:t xml:space="preserve"> </w:t>
      </w:r>
      <w:r w:rsidRPr="003C6A99">
        <w:rPr>
          <w:sz w:val="24"/>
          <w:szCs w:val="24"/>
        </w:rPr>
        <w:t>1236 от 19.05.98</w:t>
      </w:r>
      <w:r>
        <w:rPr>
          <w:sz w:val="24"/>
          <w:szCs w:val="24"/>
        </w:rPr>
        <w:t xml:space="preserve"> </w:t>
      </w:r>
      <w:r w:rsidRPr="003C6A99">
        <w:rPr>
          <w:sz w:val="24"/>
          <w:szCs w:val="24"/>
        </w:rPr>
        <w:t>г</w:t>
      </w:r>
      <w:r>
        <w:rPr>
          <w:sz w:val="24"/>
          <w:szCs w:val="24"/>
        </w:rPr>
        <w:t>.</w:t>
      </w:r>
      <w:r w:rsidRPr="003C6A99">
        <w:rPr>
          <w:sz w:val="24"/>
          <w:szCs w:val="24"/>
        </w:rPr>
        <w:t xml:space="preserve"> и №</w:t>
      </w:r>
      <w:r>
        <w:rPr>
          <w:sz w:val="24"/>
          <w:szCs w:val="24"/>
        </w:rPr>
        <w:t xml:space="preserve"> </w:t>
      </w:r>
      <w:r w:rsidRPr="003C6A99">
        <w:rPr>
          <w:sz w:val="24"/>
          <w:szCs w:val="24"/>
        </w:rPr>
        <w:t xml:space="preserve">56 от 30.06.99 </w:t>
      </w:r>
      <w:r>
        <w:rPr>
          <w:sz w:val="24"/>
          <w:szCs w:val="24"/>
        </w:rPr>
        <w:t>.</w:t>
      </w:r>
      <w:r w:rsidRPr="003C6A99">
        <w:rPr>
          <w:sz w:val="24"/>
          <w:szCs w:val="24"/>
        </w:rPr>
        <w:t xml:space="preserve">), освоение учащимися Федерального компонента государственного стандарта общего образования, разработанного в соответствии с Законом Российской Федерации </w:t>
      </w:r>
      <w:r>
        <w:rPr>
          <w:sz w:val="24"/>
          <w:szCs w:val="24"/>
        </w:rPr>
        <w:t xml:space="preserve"> 73  - ФЗ  </w:t>
      </w:r>
      <w:r w:rsidRPr="003C6A99">
        <w:rPr>
          <w:sz w:val="24"/>
          <w:szCs w:val="24"/>
        </w:rPr>
        <w:t>"Об образовании</w:t>
      </w:r>
      <w:r>
        <w:rPr>
          <w:sz w:val="24"/>
          <w:szCs w:val="24"/>
        </w:rPr>
        <w:t xml:space="preserve"> в Российской Федерации</w:t>
      </w:r>
      <w:r w:rsidR="00A403C1">
        <w:rPr>
          <w:sz w:val="24"/>
          <w:szCs w:val="24"/>
        </w:rPr>
        <w:t>».</w:t>
      </w:r>
    </w:p>
    <w:p w:rsidR="003C6A99" w:rsidRPr="006034D0" w:rsidRDefault="003C6A99" w:rsidP="003C6A99">
      <w:pPr>
        <w:spacing w:before="100" w:beforeAutospacing="1" w:after="100" w:afterAutospacing="1"/>
        <w:rPr>
          <w:sz w:val="24"/>
          <w:szCs w:val="24"/>
        </w:rPr>
      </w:pPr>
      <w:r w:rsidRPr="006034D0">
        <w:rPr>
          <w:sz w:val="24"/>
          <w:szCs w:val="24"/>
        </w:rPr>
        <w:t>2. Достижение учащимися уровня образованности, соответствующего образовательным стандартам:</w:t>
      </w:r>
    </w:p>
    <w:p w:rsidR="003C6A99" w:rsidRPr="006034D0" w:rsidRDefault="003C6A99" w:rsidP="003C6A99">
      <w:pPr>
        <w:ind w:left="1080" w:hanging="360"/>
        <w:rPr>
          <w:sz w:val="24"/>
          <w:szCs w:val="24"/>
        </w:rPr>
      </w:pPr>
      <w:r w:rsidRPr="006034D0">
        <w:rPr>
          <w:sz w:val="24"/>
          <w:szCs w:val="24"/>
        </w:rPr>
        <w:t></w:t>
      </w:r>
      <w:r w:rsidRPr="006034D0">
        <w:rPr>
          <w:i/>
          <w:iCs/>
          <w:sz w:val="24"/>
          <w:szCs w:val="24"/>
        </w:rPr>
        <w:t>личностные качества</w:t>
      </w:r>
    </w:p>
    <w:p w:rsidR="003C6A99" w:rsidRPr="006034D0" w:rsidRDefault="003C6A99" w:rsidP="003C6A99">
      <w:pPr>
        <w:shd w:val="clear" w:color="auto" w:fill="FFFFFF"/>
        <w:spacing w:before="100" w:beforeAutospacing="1" w:after="100" w:afterAutospacing="1"/>
        <w:rPr>
          <w:sz w:val="24"/>
          <w:szCs w:val="24"/>
        </w:rPr>
      </w:pPr>
      <w:r w:rsidRPr="006034D0">
        <w:rPr>
          <w:sz w:val="24"/>
          <w:szCs w:val="24"/>
        </w:rPr>
        <w:t xml:space="preserve">в условиях следования ОП (10-11 классы) </w:t>
      </w:r>
      <w:r w:rsidRPr="006034D0">
        <w:rPr>
          <w:smallCaps/>
          <w:sz w:val="24"/>
          <w:szCs w:val="24"/>
        </w:rPr>
        <w:t xml:space="preserve">выпускник </w:t>
      </w:r>
      <w:r w:rsidRPr="006034D0">
        <w:rPr>
          <w:sz w:val="24"/>
          <w:szCs w:val="24"/>
        </w:rPr>
        <w:t xml:space="preserve">средней школы </w:t>
      </w:r>
      <w:r w:rsidRPr="006034D0">
        <w:rPr>
          <w:spacing w:val="-4"/>
          <w:sz w:val="24"/>
          <w:szCs w:val="24"/>
          <w:u w:val="single"/>
        </w:rPr>
        <w:t>соответствует стандарту</w:t>
      </w:r>
      <w:r w:rsidRPr="006034D0">
        <w:rPr>
          <w:spacing w:val="-4"/>
          <w:sz w:val="24"/>
          <w:szCs w:val="24"/>
        </w:rPr>
        <w:t>:</w:t>
      </w:r>
    </w:p>
    <w:tbl>
      <w:tblPr>
        <w:tblW w:w="10155" w:type="dxa"/>
        <w:tblInd w:w="40" w:type="dxa"/>
        <w:tblCellMar>
          <w:left w:w="0" w:type="dxa"/>
          <w:right w:w="0" w:type="dxa"/>
        </w:tblCellMar>
        <w:tblLook w:val="04A0" w:firstRow="1" w:lastRow="0" w:firstColumn="1" w:lastColumn="0" w:noHBand="0" w:noVBand="1"/>
      </w:tblPr>
      <w:tblGrid>
        <w:gridCol w:w="2554"/>
        <w:gridCol w:w="3808"/>
        <w:gridCol w:w="3777"/>
        <w:gridCol w:w="16"/>
      </w:tblGrid>
      <w:tr w:rsidR="003C6A99" w:rsidRPr="006034D0" w:rsidTr="004F1224">
        <w:trPr>
          <w:trHeight w:val="335"/>
        </w:trPr>
        <w:tc>
          <w:tcPr>
            <w:tcW w:w="25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ind w:left="19"/>
              <w:rPr>
                <w:sz w:val="24"/>
                <w:szCs w:val="24"/>
              </w:rPr>
            </w:pPr>
            <w:r w:rsidRPr="006034D0">
              <w:rPr>
                <w:i/>
                <w:iCs/>
                <w:color w:val="323232"/>
                <w:sz w:val="24"/>
                <w:szCs w:val="24"/>
              </w:rPr>
              <w:t>Характеристики</w:t>
            </w:r>
          </w:p>
        </w:tc>
        <w:tc>
          <w:tcPr>
            <w:tcW w:w="38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rPr>
                <w:sz w:val="24"/>
                <w:szCs w:val="24"/>
              </w:rPr>
            </w:pPr>
            <w:r w:rsidRPr="006034D0">
              <w:rPr>
                <w:i/>
                <w:iCs/>
                <w:color w:val="323232"/>
                <w:spacing w:val="-2"/>
                <w:sz w:val="24"/>
                <w:szCs w:val="24"/>
              </w:rPr>
              <w:t>Показатели</w:t>
            </w:r>
          </w:p>
        </w:tc>
        <w:tc>
          <w:tcPr>
            <w:tcW w:w="3791"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rPr>
                <w:sz w:val="24"/>
                <w:szCs w:val="24"/>
              </w:rPr>
            </w:pPr>
            <w:r w:rsidRPr="006034D0">
              <w:rPr>
                <w:i/>
                <w:iCs/>
                <w:color w:val="323232"/>
                <w:spacing w:val="-1"/>
                <w:sz w:val="24"/>
                <w:szCs w:val="24"/>
              </w:rPr>
              <w:t>Личностные качества</w:t>
            </w:r>
          </w:p>
        </w:tc>
      </w:tr>
      <w:tr w:rsidR="003C6A99" w:rsidRPr="006034D0" w:rsidTr="004F1224">
        <w:trPr>
          <w:trHeight w:val="2576"/>
        </w:trPr>
        <w:tc>
          <w:tcPr>
            <w:tcW w:w="25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line="317" w:lineRule="atLeast"/>
              <w:ind w:left="19" w:firstLine="5"/>
              <w:rPr>
                <w:sz w:val="24"/>
                <w:szCs w:val="24"/>
              </w:rPr>
            </w:pPr>
            <w:r w:rsidRPr="006034D0">
              <w:rPr>
                <w:color w:val="000000"/>
                <w:spacing w:val="-1"/>
                <w:sz w:val="24"/>
                <w:szCs w:val="24"/>
              </w:rPr>
              <w:lastRenderedPageBreak/>
              <w:t xml:space="preserve">Интеллектуальная </w:t>
            </w:r>
            <w:r w:rsidRPr="006034D0">
              <w:rPr>
                <w:color w:val="000000"/>
                <w:sz w:val="24"/>
                <w:szCs w:val="24"/>
              </w:rPr>
              <w:t>зрелость</w:t>
            </w:r>
          </w:p>
        </w:tc>
        <w:tc>
          <w:tcPr>
            <w:tcW w:w="3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line="317" w:lineRule="atLeast"/>
              <w:ind w:right="82" w:firstLine="5"/>
              <w:rPr>
                <w:sz w:val="24"/>
                <w:szCs w:val="24"/>
              </w:rPr>
            </w:pPr>
            <w:r w:rsidRPr="006034D0">
              <w:rPr>
                <w:color w:val="000000"/>
                <w:spacing w:val="1"/>
                <w:sz w:val="24"/>
                <w:szCs w:val="24"/>
              </w:rPr>
              <w:t xml:space="preserve">Наличие готовности к </w:t>
            </w:r>
            <w:proofErr w:type="spellStart"/>
            <w:r w:rsidRPr="006034D0">
              <w:rPr>
                <w:color w:val="000000"/>
                <w:sz w:val="24"/>
                <w:szCs w:val="24"/>
              </w:rPr>
              <w:t>послешкольному</w:t>
            </w:r>
            <w:proofErr w:type="spellEnd"/>
            <w:r w:rsidRPr="006034D0">
              <w:rPr>
                <w:color w:val="000000"/>
                <w:sz w:val="24"/>
                <w:szCs w:val="24"/>
              </w:rPr>
              <w:t xml:space="preserve"> образованию, потребность в </w:t>
            </w:r>
            <w:r w:rsidRPr="006034D0">
              <w:rPr>
                <w:color w:val="000000"/>
                <w:spacing w:val="1"/>
                <w:sz w:val="24"/>
                <w:szCs w:val="24"/>
              </w:rPr>
              <w:t xml:space="preserve">углублении полученных </w:t>
            </w:r>
            <w:r w:rsidRPr="006034D0">
              <w:rPr>
                <w:color w:val="000000"/>
                <w:spacing w:val="-2"/>
                <w:sz w:val="24"/>
                <w:szCs w:val="24"/>
              </w:rPr>
              <w:t xml:space="preserve">знаний. </w:t>
            </w:r>
            <w:r w:rsidRPr="006034D0">
              <w:rPr>
                <w:color w:val="000000"/>
                <w:sz w:val="24"/>
                <w:szCs w:val="24"/>
              </w:rPr>
              <w:t xml:space="preserve">Способность к </w:t>
            </w:r>
            <w:r w:rsidRPr="006034D0">
              <w:rPr>
                <w:color w:val="000000"/>
                <w:spacing w:val="-1"/>
                <w:sz w:val="24"/>
                <w:szCs w:val="24"/>
              </w:rPr>
              <w:t xml:space="preserve">саморазвитию. </w:t>
            </w:r>
            <w:r w:rsidRPr="006034D0">
              <w:rPr>
                <w:color w:val="000000"/>
                <w:sz w:val="24"/>
                <w:szCs w:val="24"/>
              </w:rPr>
              <w:t xml:space="preserve">Владение новыми технологиями изучения и обобщения информации. </w:t>
            </w:r>
            <w:r w:rsidRPr="006034D0">
              <w:rPr>
                <w:color w:val="000000"/>
                <w:spacing w:val="-2"/>
                <w:sz w:val="24"/>
                <w:szCs w:val="24"/>
              </w:rPr>
              <w:t xml:space="preserve">Восприятие образовательной </w:t>
            </w:r>
            <w:r w:rsidRPr="006034D0">
              <w:rPr>
                <w:color w:val="000000"/>
                <w:sz w:val="24"/>
                <w:szCs w:val="24"/>
              </w:rPr>
              <w:t xml:space="preserve">цели как собственной </w:t>
            </w:r>
            <w:r w:rsidRPr="006034D0">
              <w:rPr>
                <w:color w:val="000000"/>
                <w:spacing w:val="-2"/>
                <w:sz w:val="24"/>
                <w:szCs w:val="24"/>
              </w:rPr>
              <w:t>ценности.</w:t>
            </w:r>
          </w:p>
        </w:tc>
        <w:tc>
          <w:tcPr>
            <w:tcW w:w="379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line="317" w:lineRule="atLeast"/>
              <w:ind w:right="82" w:firstLine="5"/>
              <w:rPr>
                <w:sz w:val="24"/>
                <w:szCs w:val="24"/>
              </w:rPr>
            </w:pPr>
            <w:r w:rsidRPr="006034D0">
              <w:rPr>
                <w:color w:val="000000"/>
                <w:sz w:val="24"/>
                <w:szCs w:val="24"/>
              </w:rPr>
              <w:t xml:space="preserve">Целенаправленность. Умение анализировать. Стремление к </w:t>
            </w:r>
            <w:r w:rsidRPr="006034D0">
              <w:rPr>
                <w:color w:val="000000"/>
                <w:spacing w:val="1"/>
                <w:sz w:val="24"/>
                <w:szCs w:val="24"/>
              </w:rPr>
              <w:t xml:space="preserve">самообучению, к </w:t>
            </w:r>
            <w:r w:rsidRPr="006034D0">
              <w:rPr>
                <w:color w:val="000000"/>
                <w:sz w:val="24"/>
                <w:szCs w:val="24"/>
              </w:rPr>
              <w:t xml:space="preserve">самостоятельному добыванию новых идей. </w:t>
            </w:r>
            <w:r w:rsidRPr="006034D0">
              <w:rPr>
                <w:color w:val="000000"/>
                <w:spacing w:val="1"/>
                <w:sz w:val="24"/>
                <w:szCs w:val="24"/>
              </w:rPr>
              <w:t xml:space="preserve">Потребность в преобразовательной деятельности. Готовность к профессиональному </w:t>
            </w:r>
            <w:r w:rsidRPr="006034D0">
              <w:rPr>
                <w:color w:val="000000"/>
                <w:sz w:val="24"/>
                <w:szCs w:val="24"/>
              </w:rPr>
              <w:t xml:space="preserve">самоопределению и </w:t>
            </w:r>
            <w:r w:rsidRPr="006034D0">
              <w:rPr>
                <w:color w:val="000000"/>
                <w:spacing w:val="-2"/>
                <w:sz w:val="24"/>
                <w:szCs w:val="24"/>
              </w:rPr>
              <w:t xml:space="preserve">самовыражению во взрослой </w:t>
            </w:r>
            <w:r w:rsidRPr="006034D0">
              <w:rPr>
                <w:color w:val="000000"/>
                <w:spacing w:val="-3"/>
                <w:sz w:val="24"/>
                <w:szCs w:val="24"/>
              </w:rPr>
              <w:t>жизни.</w:t>
            </w:r>
          </w:p>
        </w:tc>
      </w:tr>
      <w:tr w:rsidR="003C6A99" w:rsidRPr="006034D0" w:rsidTr="004F1224">
        <w:trPr>
          <w:trHeight w:val="2576"/>
        </w:trPr>
        <w:tc>
          <w:tcPr>
            <w:tcW w:w="25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line="317" w:lineRule="atLeast"/>
              <w:ind w:left="14" w:firstLine="10"/>
              <w:rPr>
                <w:sz w:val="24"/>
                <w:szCs w:val="24"/>
              </w:rPr>
            </w:pPr>
            <w:r w:rsidRPr="006034D0">
              <w:rPr>
                <w:color w:val="000000"/>
                <w:spacing w:val="-2"/>
                <w:sz w:val="24"/>
                <w:szCs w:val="24"/>
              </w:rPr>
              <w:t xml:space="preserve">Социальная </w:t>
            </w:r>
            <w:r w:rsidRPr="006034D0">
              <w:rPr>
                <w:color w:val="000000"/>
                <w:sz w:val="24"/>
                <w:szCs w:val="24"/>
              </w:rPr>
              <w:t>зрелость</w:t>
            </w:r>
          </w:p>
        </w:tc>
        <w:tc>
          <w:tcPr>
            <w:tcW w:w="3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line="317" w:lineRule="atLeast"/>
              <w:ind w:right="120"/>
              <w:rPr>
                <w:sz w:val="24"/>
                <w:szCs w:val="24"/>
              </w:rPr>
            </w:pPr>
            <w:r w:rsidRPr="006034D0">
              <w:rPr>
                <w:color w:val="000000"/>
                <w:sz w:val="24"/>
                <w:szCs w:val="24"/>
              </w:rPr>
              <w:t xml:space="preserve">Коммуникабельность. Владение умениями и навыками культуры общения. Способность корректировать свою и чужую агрессию. Владение </w:t>
            </w:r>
            <w:r w:rsidRPr="006034D0">
              <w:rPr>
                <w:color w:val="000000"/>
                <w:spacing w:val="-2"/>
                <w:sz w:val="24"/>
                <w:szCs w:val="24"/>
              </w:rPr>
              <w:t xml:space="preserve">способами решения проблем </w:t>
            </w:r>
            <w:r w:rsidRPr="006034D0">
              <w:rPr>
                <w:color w:val="000000"/>
                <w:sz w:val="24"/>
                <w:szCs w:val="24"/>
              </w:rPr>
              <w:t xml:space="preserve">и конфликтов. Понимание сущности нравственных качеств и черт характера </w:t>
            </w:r>
            <w:r w:rsidRPr="006034D0">
              <w:rPr>
                <w:color w:val="000000"/>
                <w:spacing w:val="-1"/>
                <w:sz w:val="24"/>
                <w:szCs w:val="24"/>
              </w:rPr>
              <w:t>других людей.</w:t>
            </w:r>
          </w:p>
        </w:tc>
        <w:tc>
          <w:tcPr>
            <w:tcW w:w="379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line="317" w:lineRule="atLeast"/>
              <w:ind w:right="178"/>
              <w:rPr>
                <w:sz w:val="24"/>
                <w:szCs w:val="24"/>
              </w:rPr>
            </w:pPr>
            <w:r w:rsidRPr="006034D0">
              <w:rPr>
                <w:color w:val="000000"/>
                <w:sz w:val="24"/>
                <w:szCs w:val="24"/>
              </w:rPr>
              <w:t xml:space="preserve">Проявление таких качеств, как доброта, честность, </w:t>
            </w:r>
            <w:r w:rsidRPr="006034D0">
              <w:rPr>
                <w:color w:val="000000"/>
                <w:spacing w:val="-1"/>
                <w:sz w:val="24"/>
                <w:szCs w:val="24"/>
              </w:rPr>
              <w:t xml:space="preserve">порядочность, вежливость в </w:t>
            </w:r>
            <w:r w:rsidRPr="006034D0">
              <w:rPr>
                <w:color w:val="000000"/>
                <w:sz w:val="24"/>
                <w:szCs w:val="24"/>
              </w:rPr>
              <w:t xml:space="preserve">отношении с людьми. </w:t>
            </w:r>
            <w:r w:rsidRPr="006034D0">
              <w:rPr>
                <w:color w:val="000000"/>
                <w:spacing w:val="1"/>
                <w:sz w:val="24"/>
                <w:szCs w:val="24"/>
              </w:rPr>
              <w:t xml:space="preserve">Стремление к </w:t>
            </w:r>
            <w:r w:rsidRPr="006034D0">
              <w:rPr>
                <w:color w:val="000000"/>
                <w:sz w:val="24"/>
                <w:szCs w:val="24"/>
              </w:rPr>
              <w:t xml:space="preserve">«бесконфликтному» </w:t>
            </w:r>
            <w:r w:rsidRPr="006034D0">
              <w:rPr>
                <w:color w:val="000000"/>
                <w:spacing w:val="1"/>
                <w:sz w:val="24"/>
                <w:szCs w:val="24"/>
              </w:rPr>
              <w:t xml:space="preserve">поведению. Культура поведения. Активность в общешкольных и классных </w:t>
            </w:r>
            <w:r w:rsidRPr="006034D0">
              <w:rPr>
                <w:color w:val="000000"/>
                <w:spacing w:val="-3"/>
                <w:sz w:val="24"/>
                <w:szCs w:val="24"/>
              </w:rPr>
              <w:t>делах.</w:t>
            </w:r>
          </w:p>
        </w:tc>
      </w:tr>
      <w:tr w:rsidR="003C6A99" w:rsidRPr="006034D0" w:rsidTr="004F1224">
        <w:trPr>
          <w:trHeight w:val="1690"/>
        </w:trPr>
        <w:tc>
          <w:tcPr>
            <w:tcW w:w="25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line="326" w:lineRule="atLeast"/>
              <w:ind w:left="10"/>
              <w:rPr>
                <w:sz w:val="24"/>
                <w:szCs w:val="24"/>
              </w:rPr>
            </w:pPr>
            <w:r w:rsidRPr="006034D0">
              <w:rPr>
                <w:color w:val="000000"/>
                <w:spacing w:val="-1"/>
                <w:sz w:val="24"/>
                <w:szCs w:val="24"/>
              </w:rPr>
              <w:t xml:space="preserve">Личностная </w:t>
            </w:r>
            <w:r w:rsidRPr="006034D0">
              <w:rPr>
                <w:color w:val="000000"/>
                <w:spacing w:val="1"/>
                <w:sz w:val="24"/>
                <w:szCs w:val="24"/>
              </w:rPr>
              <w:t>зрелость</w:t>
            </w:r>
          </w:p>
        </w:tc>
        <w:tc>
          <w:tcPr>
            <w:tcW w:w="38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line="322" w:lineRule="atLeast"/>
              <w:ind w:right="197" w:firstLine="5"/>
              <w:rPr>
                <w:sz w:val="24"/>
                <w:szCs w:val="24"/>
              </w:rPr>
            </w:pPr>
            <w:r w:rsidRPr="006034D0">
              <w:rPr>
                <w:color w:val="000000"/>
                <w:spacing w:val="-3"/>
                <w:sz w:val="24"/>
                <w:szCs w:val="24"/>
              </w:rPr>
              <w:t xml:space="preserve">Способность к самоанализу. </w:t>
            </w:r>
            <w:r w:rsidRPr="006034D0">
              <w:rPr>
                <w:color w:val="000000"/>
                <w:sz w:val="24"/>
                <w:szCs w:val="24"/>
              </w:rPr>
              <w:t xml:space="preserve">Нравственная </w:t>
            </w:r>
            <w:r w:rsidRPr="006034D0">
              <w:rPr>
                <w:color w:val="000000"/>
                <w:spacing w:val="-1"/>
                <w:sz w:val="24"/>
                <w:szCs w:val="24"/>
              </w:rPr>
              <w:t xml:space="preserve">направленность. </w:t>
            </w:r>
            <w:proofErr w:type="spellStart"/>
            <w:r w:rsidRPr="006034D0">
              <w:rPr>
                <w:color w:val="000000"/>
                <w:sz w:val="24"/>
                <w:szCs w:val="24"/>
              </w:rPr>
              <w:t>Сформированность</w:t>
            </w:r>
            <w:proofErr w:type="spellEnd"/>
            <w:r w:rsidRPr="006034D0">
              <w:rPr>
                <w:color w:val="000000"/>
                <w:sz w:val="24"/>
                <w:szCs w:val="24"/>
              </w:rPr>
              <w:t xml:space="preserve"> основных ценностных отношений личности; </w:t>
            </w:r>
            <w:r w:rsidRPr="006034D0">
              <w:rPr>
                <w:color w:val="000000"/>
                <w:spacing w:val="-2"/>
                <w:sz w:val="24"/>
                <w:szCs w:val="24"/>
              </w:rPr>
              <w:t xml:space="preserve">осмысление целей и смысла </w:t>
            </w:r>
            <w:r w:rsidRPr="006034D0">
              <w:rPr>
                <w:color w:val="000000"/>
                <w:spacing w:val="-3"/>
                <w:sz w:val="24"/>
                <w:szCs w:val="24"/>
              </w:rPr>
              <w:t>жизни.</w:t>
            </w:r>
          </w:p>
        </w:tc>
        <w:tc>
          <w:tcPr>
            <w:tcW w:w="379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6034D0" w:rsidRDefault="003C6A99" w:rsidP="004F1224">
            <w:pPr>
              <w:shd w:val="clear" w:color="auto" w:fill="FFFFFF"/>
              <w:spacing w:before="100" w:beforeAutospacing="1" w:after="100" w:afterAutospacing="1" w:line="322" w:lineRule="atLeast"/>
              <w:ind w:right="52" w:hanging="5"/>
              <w:rPr>
                <w:sz w:val="24"/>
                <w:szCs w:val="24"/>
              </w:rPr>
            </w:pPr>
            <w:r w:rsidRPr="006034D0">
              <w:rPr>
                <w:color w:val="000000"/>
                <w:spacing w:val="1"/>
                <w:sz w:val="24"/>
                <w:szCs w:val="24"/>
              </w:rPr>
              <w:t xml:space="preserve">Адекватная оценка своих </w:t>
            </w:r>
            <w:r w:rsidRPr="006034D0">
              <w:rPr>
                <w:color w:val="000000"/>
                <w:spacing w:val="-1"/>
                <w:sz w:val="24"/>
                <w:szCs w:val="24"/>
              </w:rPr>
              <w:t xml:space="preserve">реальных и потенциальных </w:t>
            </w:r>
            <w:r w:rsidRPr="006034D0">
              <w:rPr>
                <w:color w:val="000000"/>
                <w:spacing w:val="-2"/>
                <w:sz w:val="24"/>
                <w:szCs w:val="24"/>
              </w:rPr>
              <w:t xml:space="preserve">возможностей. Стремление </w:t>
            </w:r>
            <w:r w:rsidRPr="006034D0">
              <w:rPr>
                <w:color w:val="000000"/>
                <w:spacing w:val="1"/>
                <w:sz w:val="24"/>
                <w:szCs w:val="24"/>
              </w:rPr>
              <w:t xml:space="preserve">к самоутверждению и </w:t>
            </w:r>
            <w:r w:rsidRPr="006034D0">
              <w:rPr>
                <w:color w:val="000000"/>
                <w:spacing w:val="-1"/>
                <w:sz w:val="24"/>
                <w:szCs w:val="24"/>
              </w:rPr>
              <w:t>самовыражению.</w:t>
            </w:r>
          </w:p>
        </w:tc>
      </w:tr>
      <w:tr w:rsidR="003C6A99" w:rsidRPr="00B859E7" w:rsidTr="004F1224">
        <w:trPr>
          <w:trHeight w:val="1417"/>
        </w:trPr>
        <w:tc>
          <w:tcPr>
            <w:tcW w:w="25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6A99" w:rsidRPr="00B859E7" w:rsidRDefault="003C6A99" w:rsidP="004F1224">
            <w:pPr>
              <w:shd w:val="clear" w:color="auto" w:fill="FFFFFF"/>
              <w:spacing w:before="100" w:beforeAutospacing="1" w:after="100" w:afterAutospacing="1" w:line="317" w:lineRule="atLeast"/>
              <w:ind w:left="10"/>
              <w:rPr>
                <w:sz w:val="24"/>
                <w:szCs w:val="24"/>
              </w:rPr>
            </w:pPr>
            <w:r w:rsidRPr="00B859E7">
              <w:rPr>
                <w:color w:val="000000"/>
                <w:spacing w:val="-1"/>
                <w:sz w:val="24"/>
                <w:szCs w:val="24"/>
              </w:rPr>
              <w:t xml:space="preserve">Эмоциональная </w:t>
            </w:r>
            <w:r w:rsidRPr="00B859E7">
              <w:rPr>
                <w:color w:val="000000"/>
                <w:spacing w:val="1"/>
                <w:sz w:val="24"/>
                <w:szCs w:val="24"/>
              </w:rPr>
              <w:t>зрелость</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B859E7" w:rsidRDefault="003C6A99" w:rsidP="004F1224">
            <w:pPr>
              <w:shd w:val="clear" w:color="auto" w:fill="FFFFFF"/>
              <w:spacing w:before="100" w:beforeAutospacing="1" w:after="100" w:afterAutospacing="1" w:line="322" w:lineRule="atLeast"/>
              <w:ind w:right="88"/>
              <w:rPr>
                <w:sz w:val="24"/>
                <w:szCs w:val="24"/>
              </w:rPr>
            </w:pPr>
            <w:r w:rsidRPr="00B859E7">
              <w:rPr>
                <w:color w:val="000000"/>
                <w:spacing w:val="-1"/>
                <w:sz w:val="24"/>
                <w:szCs w:val="24"/>
              </w:rPr>
              <w:t>Эмоционально-</w:t>
            </w:r>
            <w:r w:rsidRPr="00B859E7">
              <w:rPr>
                <w:color w:val="000000"/>
                <w:sz w:val="24"/>
                <w:szCs w:val="24"/>
              </w:rPr>
              <w:t xml:space="preserve">психологическое </w:t>
            </w:r>
            <w:r w:rsidRPr="00B859E7">
              <w:rPr>
                <w:color w:val="000000"/>
                <w:spacing w:val="-1"/>
                <w:sz w:val="24"/>
                <w:szCs w:val="24"/>
              </w:rPr>
              <w:t xml:space="preserve">благополучие класса. </w:t>
            </w:r>
            <w:r w:rsidRPr="00B859E7">
              <w:rPr>
                <w:color w:val="000000"/>
                <w:sz w:val="24"/>
                <w:szCs w:val="24"/>
              </w:rPr>
              <w:t xml:space="preserve">Владение способами </w:t>
            </w:r>
            <w:r w:rsidRPr="00B859E7">
              <w:rPr>
                <w:color w:val="000000"/>
                <w:spacing w:val="-2"/>
                <w:sz w:val="24"/>
                <w:szCs w:val="24"/>
              </w:rPr>
              <w:t xml:space="preserve">поддержки эмоционально </w:t>
            </w:r>
            <w:r w:rsidRPr="00B859E7">
              <w:rPr>
                <w:color w:val="000000"/>
                <w:sz w:val="24"/>
                <w:szCs w:val="24"/>
              </w:rPr>
              <w:t>устойчивого поведения.</w:t>
            </w:r>
          </w:p>
        </w:tc>
        <w:tc>
          <w:tcPr>
            <w:tcW w:w="379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B859E7" w:rsidRDefault="003C6A99" w:rsidP="004F1224">
            <w:pPr>
              <w:shd w:val="clear" w:color="auto" w:fill="FFFFFF"/>
              <w:spacing w:before="100" w:beforeAutospacing="1" w:after="100" w:afterAutospacing="1"/>
              <w:ind w:right="52"/>
              <w:rPr>
                <w:sz w:val="24"/>
                <w:szCs w:val="24"/>
              </w:rPr>
            </w:pPr>
            <w:r w:rsidRPr="00B859E7">
              <w:rPr>
                <w:color w:val="000000"/>
                <w:spacing w:val="-1"/>
                <w:sz w:val="24"/>
                <w:szCs w:val="24"/>
              </w:rPr>
              <w:t>Нравственное здоровье</w:t>
            </w:r>
          </w:p>
        </w:tc>
      </w:tr>
      <w:tr w:rsidR="003C6A99" w:rsidRPr="00B859E7" w:rsidTr="004F1224">
        <w:trPr>
          <w:trHeight w:val="1422"/>
        </w:trPr>
        <w:tc>
          <w:tcPr>
            <w:tcW w:w="25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6A99" w:rsidRPr="00B859E7" w:rsidRDefault="003C6A99" w:rsidP="004F1224">
            <w:pPr>
              <w:shd w:val="clear" w:color="auto" w:fill="FFFFFF"/>
              <w:spacing w:before="100" w:beforeAutospacing="1" w:after="100" w:afterAutospacing="1" w:line="326" w:lineRule="atLeast"/>
              <w:ind w:left="10" w:hanging="5"/>
              <w:rPr>
                <w:sz w:val="24"/>
                <w:szCs w:val="24"/>
              </w:rPr>
            </w:pPr>
            <w:r w:rsidRPr="00B859E7">
              <w:rPr>
                <w:color w:val="000000"/>
                <w:spacing w:val="-1"/>
                <w:sz w:val="24"/>
                <w:szCs w:val="24"/>
              </w:rPr>
              <w:t xml:space="preserve">Эстетическая </w:t>
            </w:r>
            <w:r w:rsidRPr="00B859E7">
              <w:rPr>
                <w:color w:val="000000"/>
                <w:sz w:val="24"/>
                <w:szCs w:val="24"/>
              </w:rPr>
              <w:t>зрелость</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B859E7" w:rsidRDefault="003C6A99" w:rsidP="004F1224">
            <w:pPr>
              <w:shd w:val="clear" w:color="auto" w:fill="FFFFFF"/>
              <w:spacing w:before="100" w:beforeAutospacing="1" w:after="100" w:afterAutospacing="1" w:line="326" w:lineRule="atLeast"/>
              <w:ind w:right="480" w:hanging="10"/>
              <w:rPr>
                <w:sz w:val="24"/>
                <w:szCs w:val="24"/>
              </w:rPr>
            </w:pPr>
            <w:r w:rsidRPr="00B859E7">
              <w:rPr>
                <w:color w:val="000000"/>
                <w:spacing w:val="-2"/>
                <w:sz w:val="24"/>
                <w:szCs w:val="24"/>
              </w:rPr>
              <w:t xml:space="preserve">Потребность в посещение </w:t>
            </w:r>
            <w:r w:rsidRPr="00B859E7">
              <w:rPr>
                <w:color w:val="000000"/>
                <w:sz w:val="24"/>
                <w:szCs w:val="24"/>
              </w:rPr>
              <w:t>театров, выставок,</w:t>
            </w:r>
            <w:r w:rsidRPr="00B859E7">
              <w:rPr>
                <w:color w:val="000000"/>
                <w:spacing w:val="-4"/>
                <w:sz w:val="24"/>
                <w:szCs w:val="24"/>
              </w:rPr>
              <w:t xml:space="preserve"> концертов.</w:t>
            </w:r>
          </w:p>
        </w:tc>
        <w:tc>
          <w:tcPr>
            <w:tcW w:w="379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B859E7" w:rsidRDefault="003C6A99" w:rsidP="004F1224">
            <w:pPr>
              <w:shd w:val="clear" w:color="auto" w:fill="FFFFFF"/>
              <w:spacing w:before="100" w:beforeAutospacing="1" w:after="100" w:afterAutospacing="1" w:line="322" w:lineRule="atLeast"/>
              <w:ind w:right="52" w:hanging="14"/>
              <w:rPr>
                <w:sz w:val="24"/>
                <w:szCs w:val="24"/>
              </w:rPr>
            </w:pPr>
            <w:r w:rsidRPr="00B859E7">
              <w:rPr>
                <w:color w:val="000000"/>
                <w:spacing w:val="1"/>
                <w:sz w:val="24"/>
                <w:szCs w:val="24"/>
              </w:rPr>
              <w:t xml:space="preserve">Развитие чувства </w:t>
            </w:r>
            <w:r w:rsidRPr="00B859E7">
              <w:rPr>
                <w:color w:val="000000"/>
                <w:spacing w:val="-1"/>
                <w:sz w:val="24"/>
                <w:szCs w:val="24"/>
              </w:rPr>
              <w:t>прекрасного и других</w:t>
            </w:r>
            <w:r w:rsidRPr="00B859E7">
              <w:rPr>
                <w:color w:val="000000"/>
                <w:spacing w:val="-2"/>
                <w:sz w:val="24"/>
                <w:szCs w:val="24"/>
              </w:rPr>
              <w:t xml:space="preserve"> эстетических качеств.</w:t>
            </w:r>
            <w:r w:rsidRPr="00B859E7">
              <w:rPr>
                <w:color w:val="000000"/>
                <w:spacing w:val="-1"/>
                <w:sz w:val="24"/>
                <w:szCs w:val="24"/>
              </w:rPr>
              <w:t xml:space="preserve"> Стремление творить</w:t>
            </w:r>
            <w:r w:rsidRPr="00B859E7">
              <w:rPr>
                <w:color w:val="000000"/>
                <w:spacing w:val="-2"/>
                <w:sz w:val="24"/>
                <w:szCs w:val="24"/>
              </w:rPr>
              <w:t xml:space="preserve"> прекрасное в своей деятельности, своем</w:t>
            </w:r>
            <w:r w:rsidRPr="00B859E7">
              <w:rPr>
                <w:color w:val="000000"/>
                <w:spacing w:val="-3"/>
                <w:sz w:val="24"/>
                <w:szCs w:val="24"/>
              </w:rPr>
              <w:t xml:space="preserve"> поведении.</w:t>
            </w:r>
          </w:p>
        </w:tc>
      </w:tr>
      <w:tr w:rsidR="003C6A99" w:rsidRPr="00B859E7" w:rsidTr="004F1224">
        <w:trPr>
          <w:trHeight w:val="2122"/>
        </w:trPr>
        <w:tc>
          <w:tcPr>
            <w:tcW w:w="25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6A99" w:rsidRPr="00B859E7" w:rsidRDefault="003C6A99" w:rsidP="004F1224">
            <w:pPr>
              <w:shd w:val="clear" w:color="auto" w:fill="FFFFFF"/>
              <w:spacing w:before="100" w:beforeAutospacing="1" w:after="100" w:afterAutospacing="1"/>
              <w:ind w:left="19"/>
              <w:rPr>
                <w:sz w:val="24"/>
                <w:szCs w:val="24"/>
              </w:rPr>
            </w:pPr>
            <w:r w:rsidRPr="00B859E7">
              <w:rPr>
                <w:color w:val="000000"/>
                <w:spacing w:val="-1"/>
                <w:sz w:val="24"/>
                <w:szCs w:val="24"/>
              </w:rPr>
              <w:t>Физическая</w:t>
            </w:r>
            <w:r w:rsidRPr="00B859E7">
              <w:rPr>
                <w:color w:val="000000"/>
                <w:spacing w:val="-2"/>
                <w:sz w:val="24"/>
                <w:szCs w:val="24"/>
              </w:rPr>
              <w:t xml:space="preserve"> зрелость</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B859E7" w:rsidRDefault="003C6A99" w:rsidP="004F1224">
            <w:pPr>
              <w:shd w:val="clear" w:color="auto" w:fill="FFFFFF"/>
              <w:spacing w:before="100" w:beforeAutospacing="1" w:after="100" w:afterAutospacing="1"/>
              <w:rPr>
                <w:sz w:val="24"/>
                <w:szCs w:val="24"/>
              </w:rPr>
            </w:pPr>
            <w:r w:rsidRPr="00B859E7">
              <w:rPr>
                <w:color w:val="000000"/>
                <w:spacing w:val="-2"/>
                <w:sz w:val="24"/>
                <w:szCs w:val="24"/>
              </w:rPr>
              <w:t>Потребность в укреплении собственного здоровья и сохранении здоровья окружающих. Навыки укрепления и сохранения здоровья. Умение улучшать работоспособность и эмоциональное состояние при помощи физической</w:t>
            </w:r>
            <w:r w:rsidRPr="00B859E7">
              <w:rPr>
                <w:color w:val="000000"/>
                <w:spacing w:val="-5"/>
                <w:sz w:val="24"/>
                <w:szCs w:val="24"/>
              </w:rPr>
              <w:t xml:space="preserve"> культуры.</w:t>
            </w:r>
          </w:p>
        </w:tc>
        <w:tc>
          <w:tcPr>
            <w:tcW w:w="37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6A99" w:rsidRPr="00B859E7" w:rsidRDefault="003C6A99" w:rsidP="004F1224">
            <w:pPr>
              <w:shd w:val="clear" w:color="auto" w:fill="FFFFFF"/>
              <w:spacing w:before="100" w:beforeAutospacing="1" w:after="100" w:afterAutospacing="1"/>
              <w:rPr>
                <w:sz w:val="24"/>
                <w:szCs w:val="24"/>
              </w:rPr>
            </w:pPr>
            <w:r w:rsidRPr="00B859E7">
              <w:rPr>
                <w:color w:val="000000"/>
                <w:spacing w:val="-1"/>
                <w:sz w:val="24"/>
                <w:szCs w:val="24"/>
              </w:rPr>
              <w:t>Стремление к физическому совершенству. Привычка</w:t>
            </w:r>
            <w:r w:rsidRPr="00B859E7">
              <w:rPr>
                <w:color w:val="000000"/>
                <w:spacing w:val="-2"/>
                <w:sz w:val="24"/>
                <w:szCs w:val="24"/>
              </w:rPr>
              <w:t xml:space="preserve"> ежедневно заниматься физическими</w:t>
            </w:r>
            <w:r w:rsidRPr="00B859E7">
              <w:rPr>
                <w:color w:val="000000"/>
                <w:spacing w:val="-1"/>
                <w:sz w:val="24"/>
                <w:szCs w:val="24"/>
              </w:rPr>
              <w:t xml:space="preserve"> упражнениями. Умение</w:t>
            </w:r>
            <w:r w:rsidRPr="00B859E7">
              <w:rPr>
                <w:color w:val="000000"/>
                <w:spacing w:val="-2"/>
                <w:sz w:val="24"/>
                <w:szCs w:val="24"/>
              </w:rPr>
              <w:t xml:space="preserve"> готовить и проводить игры и</w:t>
            </w:r>
            <w:r w:rsidRPr="00B859E7">
              <w:rPr>
                <w:color w:val="000000"/>
                <w:spacing w:val="-3"/>
                <w:sz w:val="24"/>
                <w:szCs w:val="24"/>
              </w:rPr>
              <w:t xml:space="preserve"> соревнования.</w:t>
            </w:r>
          </w:p>
        </w:tc>
        <w:tc>
          <w:tcPr>
            <w:tcW w:w="16" w:type="dxa"/>
            <w:tcBorders>
              <w:top w:val="nil"/>
              <w:left w:val="nil"/>
              <w:bottom w:val="nil"/>
              <w:right w:val="nil"/>
            </w:tcBorders>
            <w:vAlign w:val="center"/>
            <w:hideMark/>
          </w:tcPr>
          <w:p w:rsidR="003C6A99" w:rsidRPr="00B859E7" w:rsidRDefault="003C6A99" w:rsidP="004F1224">
            <w:pPr>
              <w:rPr>
                <w:sz w:val="24"/>
                <w:szCs w:val="24"/>
              </w:rPr>
            </w:pPr>
          </w:p>
        </w:tc>
      </w:tr>
    </w:tbl>
    <w:p w:rsidR="003C6A99" w:rsidRPr="00B859E7" w:rsidRDefault="003C6A99" w:rsidP="003C6A99">
      <w:pPr>
        <w:ind w:left="360" w:hanging="360"/>
        <w:rPr>
          <w:color w:val="000000"/>
          <w:sz w:val="24"/>
          <w:szCs w:val="24"/>
        </w:rPr>
      </w:pPr>
    </w:p>
    <w:p w:rsidR="003C6A99" w:rsidRPr="00B859E7" w:rsidRDefault="003C6A99" w:rsidP="003C6A99">
      <w:pPr>
        <w:ind w:left="360" w:hanging="360"/>
        <w:rPr>
          <w:sz w:val="24"/>
          <w:szCs w:val="24"/>
        </w:rPr>
      </w:pPr>
      <w:r w:rsidRPr="00B859E7">
        <w:rPr>
          <w:color w:val="000000"/>
          <w:sz w:val="24"/>
          <w:szCs w:val="24"/>
        </w:rPr>
        <w:t></w:t>
      </w:r>
      <w:r w:rsidRPr="00B859E7">
        <w:rPr>
          <w:i/>
          <w:iCs/>
          <w:color w:val="000000"/>
          <w:sz w:val="24"/>
          <w:szCs w:val="24"/>
        </w:rPr>
        <w:t>общекультурной компетентности</w:t>
      </w:r>
      <w:r w:rsidRPr="00B859E7">
        <w:rPr>
          <w:color w:val="000000"/>
          <w:sz w:val="24"/>
          <w:szCs w:val="24"/>
        </w:rPr>
        <w:t xml:space="preserve"> в средней школе;</w:t>
      </w:r>
    </w:p>
    <w:p w:rsidR="003C6A99" w:rsidRPr="00B859E7" w:rsidRDefault="003C6A99" w:rsidP="003C6A99">
      <w:pPr>
        <w:spacing w:before="100" w:beforeAutospacing="1" w:after="100" w:afterAutospacing="1"/>
        <w:rPr>
          <w:sz w:val="24"/>
          <w:szCs w:val="24"/>
        </w:rPr>
      </w:pPr>
      <w:r w:rsidRPr="00B859E7">
        <w:rPr>
          <w:sz w:val="24"/>
          <w:szCs w:val="24"/>
        </w:rPr>
        <w:lastRenderedPageBreak/>
        <w:t>Выпускник должен овладеть следующими методами образовательной деятельности:</w:t>
      </w:r>
    </w:p>
    <w:tbl>
      <w:tblPr>
        <w:tblW w:w="0" w:type="auto"/>
        <w:tblCellMar>
          <w:left w:w="0" w:type="dxa"/>
          <w:right w:w="0" w:type="dxa"/>
        </w:tblCellMar>
        <w:tblLook w:val="04A0" w:firstRow="1" w:lastRow="0" w:firstColumn="1" w:lastColumn="0" w:noHBand="0" w:noVBand="1"/>
      </w:tblPr>
      <w:tblGrid>
        <w:gridCol w:w="2221"/>
        <w:gridCol w:w="7350"/>
      </w:tblGrid>
      <w:tr w:rsidR="003C6A99" w:rsidRPr="00B859E7" w:rsidTr="004F1224">
        <w:trPr>
          <w:cantSplit/>
        </w:trPr>
        <w:tc>
          <w:tcPr>
            <w:tcW w:w="985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6A99" w:rsidRPr="00B859E7" w:rsidRDefault="003C6A99" w:rsidP="004F1224">
            <w:pPr>
              <w:spacing w:before="100" w:beforeAutospacing="1" w:after="100" w:afterAutospacing="1"/>
              <w:rPr>
                <w:sz w:val="24"/>
                <w:szCs w:val="24"/>
              </w:rPr>
            </w:pPr>
            <w:r w:rsidRPr="00B859E7">
              <w:rPr>
                <w:i/>
                <w:iCs/>
                <w:sz w:val="24"/>
                <w:szCs w:val="24"/>
              </w:rPr>
              <w:t>Содержание общекультурной компетенции выпускников в различных аспектах деятельности</w:t>
            </w:r>
          </w:p>
        </w:tc>
      </w:tr>
      <w:tr w:rsidR="003C6A99" w:rsidRPr="00B859E7" w:rsidTr="004F122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A99" w:rsidRPr="00B859E7" w:rsidRDefault="003C6A99" w:rsidP="004F1224">
            <w:pPr>
              <w:spacing w:before="100" w:beforeAutospacing="1" w:after="100" w:afterAutospacing="1"/>
              <w:rPr>
                <w:sz w:val="24"/>
                <w:szCs w:val="24"/>
              </w:rPr>
            </w:pPr>
            <w:r w:rsidRPr="00B859E7">
              <w:rPr>
                <w:sz w:val="24"/>
                <w:szCs w:val="24"/>
              </w:rPr>
              <w:t>Познавательный компонент</w:t>
            </w:r>
          </w:p>
        </w:tc>
        <w:tc>
          <w:tcPr>
            <w:tcW w:w="7619" w:type="dxa"/>
            <w:tcBorders>
              <w:top w:val="nil"/>
              <w:left w:val="nil"/>
              <w:bottom w:val="single" w:sz="8" w:space="0" w:color="auto"/>
              <w:right w:val="single" w:sz="8" w:space="0" w:color="auto"/>
            </w:tcBorders>
            <w:tcMar>
              <w:top w:w="0" w:type="dxa"/>
              <w:left w:w="108" w:type="dxa"/>
              <w:bottom w:w="0" w:type="dxa"/>
              <w:right w:w="108" w:type="dxa"/>
            </w:tcMar>
            <w:hideMark/>
          </w:tcPr>
          <w:p w:rsidR="003C6A99" w:rsidRPr="00B859E7" w:rsidRDefault="003C6A99" w:rsidP="004F1224">
            <w:pPr>
              <w:spacing w:before="100" w:beforeAutospacing="1" w:after="100" w:afterAutospacing="1"/>
              <w:rPr>
                <w:sz w:val="24"/>
                <w:szCs w:val="24"/>
              </w:rPr>
            </w:pPr>
            <w:r w:rsidRPr="00B859E7">
              <w:rPr>
                <w:sz w:val="24"/>
                <w:szCs w:val="24"/>
              </w:rPr>
              <w:t>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w:t>
            </w:r>
          </w:p>
        </w:tc>
      </w:tr>
      <w:tr w:rsidR="003C6A99" w:rsidRPr="00B859E7" w:rsidTr="004F1224">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A99" w:rsidRPr="00B859E7" w:rsidRDefault="003C6A99" w:rsidP="004F1224">
            <w:pPr>
              <w:spacing w:before="100" w:beforeAutospacing="1" w:after="100" w:afterAutospacing="1"/>
              <w:rPr>
                <w:sz w:val="24"/>
                <w:szCs w:val="24"/>
              </w:rPr>
            </w:pPr>
            <w:r w:rsidRPr="00B859E7">
              <w:rPr>
                <w:sz w:val="24"/>
                <w:szCs w:val="24"/>
              </w:rPr>
              <w:t>Ценностно-ориентационный компонент</w:t>
            </w:r>
          </w:p>
        </w:tc>
        <w:tc>
          <w:tcPr>
            <w:tcW w:w="7619" w:type="dxa"/>
            <w:tcBorders>
              <w:top w:val="nil"/>
              <w:left w:val="nil"/>
              <w:bottom w:val="single" w:sz="8" w:space="0" w:color="auto"/>
              <w:right w:val="single" w:sz="8" w:space="0" w:color="auto"/>
            </w:tcBorders>
            <w:tcMar>
              <w:top w:w="0" w:type="dxa"/>
              <w:left w:w="108" w:type="dxa"/>
              <w:bottom w:w="0" w:type="dxa"/>
              <w:right w:w="108" w:type="dxa"/>
            </w:tcMar>
            <w:hideMark/>
          </w:tcPr>
          <w:p w:rsidR="003C6A99" w:rsidRPr="00B859E7" w:rsidRDefault="003C6A99" w:rsidP="004F1224">
            <w:pPr>
              <w:spacing w:before="100" w:beforeAutospacing="1" w:after="100" w:afterAutospacing="1"/>
              <w:rPr>
                <w:sz w:val="24"/>
                <w:szCs w:val="24"/>
              </w:rPr>
            </w:pPr>
            <w:r w:rsidRPr="00B859E7">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tc>
      </w:tr>
    </w:tbl>
    <w:p w:rsidR="003C6A99" w:rsidRPr="00B859E7" w:rsidRDefault="003C6A99" w:rsidP="003C6A99">
      <w:pPr>
        <w:spacing w:before="100" w:beforeAutospacing="1" w:after="100" w:afterAutospacing="1"/>
        <w:rPr>
          <w:sz w:val="24"/>
          <w:szCs w:val="24"/>
        </w:rPr>
      </w:pPr>
      <w:r w:rsidRPr="00B859E7">
        <w:rPr>
          <w:i/>
          <w:iCs/>
          <w:sz w:val="24"/>
          <w:szCs w:val="24"/>
        </w:rPr>
        <w:t>Ожидаемые результаты:</w:t>
      </w:r>
    </w:p>
    <w:p w:rsidR="003C6A99" w:rsidRPr="00B859E7" w:rsidRDefault="003C6A99" w:rsidP="003C6A99">
      <w:pPr>
        <w:spacing w:before="100" w:beforeAutospacing="1" w:after="100" w:afterAutospacing="1"/>
        <w:rPr>
          <w:sz w:val="24"/>
          <w:szCs w:val="24"/>
        </w:rPr>
      </w:pPr>
      <w:r w:rsidRPr="00B859E7">
        <w:rPr>
          <w:i/>
          <w:iCs/>
          <w:sz w:val="24"/>
          <w:szCs w:val="24"/>
        </w:rPr>
        <w:t>Выпускник, получивший среднее общее образование, - это человек, который:</w:t>
      </w:r>
    </w:p>
    <w:p w:rsidR="003C6A99" w:rsidRPr="00B859E7" w:rsidRDefault="003C6A99" w:rsidP="003C6A99">
      <w:pPr>
        <w:ind w:left="420" w:hanging="360"/>
        <w:rPr>
          <w:sz w:val="24"/>
          <w:szCs w:val="24"/>
        </w:rPr>
      </w:pPr>
      <w:r w:rsidRPr="00B859E7">
        <w:rPr>
          <w:sz w:val="24"/>
          <w:szCs w:val="24"/>
        </w:rPr>
        <w:t>1.освоил все образовательные программы по предметам школьного учебного плана;</w:t>
      </w:r>
    </w:p>
    <w:p w:rsidR="003C6A99" w:rsidRPr="00B859E7" w:rsidRDefault="003C6A99" w:rsidP="003C6A99">
      <w:pPr>
        <w:ind w:left="420" w:hanging="360"/>
        <w:rPr>
          <w:sz w:val="24"/>
          <w:szCs w:val="24"/>
        </w:rPr>
      </w:pPr>
      <w:r w:rsidRPr="00B859E7">
        <w:rPr>
          <w:sz w:val="24"/>
          <w:szCs w:val="24"/>
        </w:rPr>
        <w:t>2.освоил содержание выбранного профиля обучения на уровне, способном обеспечить успешное обучение в учреждениях профессионального образования;</w:t>
      </w:r>
    </w:p>
    <w:p w:rsidR="003C6A99" w:rsidRPr="00B859E7" w:rsidRDefault="003C6A99" w:rsidP="003C6A99">
      <w:pPr>
        <w:ind w:left="420" w:hanging="360"/>
        <w:rPr>
          <w:sz w:val="24"/>
          <w:szCs w:val="24"/>
        </w:rPr>
      </w:pPr>
      <w:r w:rsidRPr="00B859E7">
        <w:rPr>
          <w:sz w:val="24"/>
          <w:szCs w:val="24"/>
        </w:rPr>
        <w:t>3.овладел основами компьютерной грамотности, программирования;</w:t>
      </w:r>
    </w:p>
    <w:p w:rsidR="003C6A99" w:rsidRPr="00B859E7" w:rsidRDefault="003C6A99" w:rsidP="003C6A99">
      <w:pPr>
        <w:ind w:left="420" w:hanging="360"/>
        <w:rPr>
          <w:sz w:val="24"/>
          <w:szCs w:val="24"/>
        </w:rPr>
      </w:pPr>
      <w:r w:rsidRPr="00B859E7">
        <w:rPr>
          <w:sz w:val="24"/>
          <w:szCs w:val="24"/>
        </w:rPr>
        <w:t>4.умеет быстро адаптироваться к меняющимся социально-экономическим отношениям, знает свои права и обязанности, умеет их реализовать;</w:t>
      </w:r>
    </w:p>
    <w:p w:rsidR="003C6A99" w:rsidRPr="00B859E7" w:rsidRDefault="003C6A99" w:rsidP="003C6A99">
      <w:pPr>
        <w:ind w:left="420" w:hanging="360"/>
        <w:rPr>
          <w:sz w:val="24"/>
          <w:szCs w:val="24"/>
        </w:rPr>
      </w:pPr>
      <w:r w:rsidRPr="00B859E7">
        <w:rPr>
          <w:sz w:val="24"/>
          <w:szCs w:val="24"/>
        </w:rPr>
        <w:t>5.готов к формам и методам обучения, применяемого в ВУЗах;</w:t>
      </w:r>
    </w:p>
    <w:p w:rsidR="003C6A99" w:rsidRDefault="003C6A99" w:rsidP="003C6A99">
      <w:pPr>
        <w:ind w:left="420" w:hanging="360"/>
        <w:rPr>
          <w:sz w:val="24"/>
          <w:szCs w:val="24"/>
        </w:rPr>
      </w:pPr>
      <w:r w:rsidRPr="00B859E7">
        <w:rPr>
          <w:sz w:val="24"/>
          <w:szCs w:val="24"/>
        </w:rPr>
        <w:t>6. владеет культурой жизненного самоопределения и самореализации, уважает свое и чужое достоинство, уважает труд свой и других людей, обладает чувством социальной ответственности, ведет здоровый образ жизни, является патриотом своего Отечества.</w:t>
      </w:r>
    </w:p>
    <w:p w:rsidR="003C6A99" w:rsidRDefault="003C6A99" w:rsidP="003C6A99">
      <w:pPr>
        <w:ind w:left="420" w:hanging="360"/>
        <w:rPr>
          <w:b/>
          <w:sz w:val="24"/>
          <w:szCs w:val="24"/>
        </w:rPr>
      </w:pPr>
    </w:p>
    <w:p w:rsidR="003C6A99" w:rsidRDefault="003C6A99" w:rsidP="003C6A99">
      <w:pPr>
        <w:ind w:left="420" w:hanging="360"/>
        <w:rPr>
          <w:b/>
          <w:sz w:val="24"/>
          <w:szCs w:val="24"/>
        </w:rPr>
      </w:pPr>
      <w:r>
        <w:rPr>
          <w:b/>
          <w:sz w:val="24"/>
          <w:szCs w:val="24"/>
        </w:rPr>
        <w:t>9.                    СИСТЕМА ДИАГНОСТИКИ РЕЗУЛЬТАТОВ</w:t>
      </w:r>
    </w:p>
    <w:p w:rsidR="003C6A99" w:rsidRPr="003C6A99" w:rsidRDefault="003C6A99" w:rsidP="003C6A99">
      <w:pPr>
        <w:ind w:left="420" w:hanging="360"/>
        <w:rPr>
          <w:b/>
          <w:sz w:val="24"/>
          <w:szCs w:val="24"/>
        </w:rPr>
      </w:pPr>
      <w:r>
        <w:rPr>
          <w:b/>
          <w:sz w:val="24"/>
          <w:szCs w:val="24"/>
        </w:rPr>
        <w:t xml:space="preserve">                             ОБРАЗОВАТЕЛЬНОЙ ПРОГРАММЫ</w:t>
      </w:r>
    </w:p>
    <w:p w:rsidR="003C6A99" w:rsidRDefault="003C6A99" w:rsidP="005C2FAC">
      <w:pPr>
        <w:spacing w:before="100" w:beforeAutospacing="1" w:after="100" w:afterAutospacing="1"/>
        <w:rPr>
          <w:b/>
          <w:sz w:val="24"/>
          <w:szCs w:val="24"/>
        </w:rPr>
      </w:pPr>
      <w:r>
        <w:rPr>
          <w:b/>
          <w:sz w:val="24"/>
          <w:szCs w:val="24"/>
        </w:rPr>
        <w:t xml:space="preserve">   Формы аттестации </w:t>
      </w:r>
    </w:p>
    <w:p w:rsidR="003C6A99" w:rsidRPr="00B859E7" w:rsidRDefault="003C6A99" w:rsidP="003C6A99">
      <w:pPr>
        <w:ind w:left="360" w:hanging="360"/>
        <w:rPr>
          <w:sz w:val="24"/>
          <w:szCs w:val="24"/>
        </w:rPr>
      </w:pPr>
      <w:r w:rsidRPr="00B859E7">
        <w:rPr>
          <w:color w:val="000000"/>
          <w:sz w:val="24"/>
          <w:szCs w:val="24"/>
        </w:rPr>
        <w:t></w:t>
      </w:r>
      <w:r w:rsidRPr="00B859E7">
        <w:rPr>
          <w:i/>
          <w:iCs/>
          <w:color w:val="000000"/>
          <w:sz w:val="24"/>
          <w:szCs w:val="24"/>
        </w:rPr>
        <w:t>текущая успеваемость</w:t>
      </w:r>
      <w:r w:rsidRPr="00B859E7">
        <w:rPr>
          <w:color w:val="000000"/>
          <w:sz w:val="24"/>
          <w:szCs w:val="24"/>
        </w:rPr>
        <w:t xml:space="preserve">: контрольные, тестовые, </w:t>
      </w:r>
      <w:proofErr w:type="spellStart"/>
      <w:r w:rsidRPr="00B859E7">
        <w:rPr>
          <w:color w:val="000000"/>
          <w:sz w:val="24"/>
          <w:szCs w:val="24"/>
        </w:rPr>
        <w:t>срезовые</w:t>
      </w:r>
      <w:proofErr w:type="spellEnd"/>
      <w:r w:rsidRPr="00B859E7">
        <w:rPr>
          <w:color w:val="000000"/>
          <w:sz w:val="24"/>
          <w:szCs w:val="24"/>
        </w:rPr>
        <w:t>, лабораторные, практические, творческие работы учащихся, проводимы</w:t>
      </w:r>
      <w:r>
        <w:rPr>
          <w:color w:val="000000"/>
          <w:sz w:val="24"/>
          <w:szCs w:val="24"/>
        </w:rPr>
        <w:t>е учителем в течение полугодия</w:t>
      </w:r>
      <w:r w:rsidRPr="00B859E7">
        <w:rPr>
          <w:color w:val="000000"/>
          <w:sz w:val="24"/>
          <w:szCs w:val="24"/>
        </w:rPr>
        <w:t xml:space="preserve"> в соответствии с реализуемой учебной программой (отражается в</w:t>
      </w:r>
      <w:r w:rsidR="006D4BEB">
        <w:rPr>
          <w:color w:val="000000"/>
          <w:sz w:val="24"/>
          <w:szCs w:val="24"/>
        </w:rPr>
        <w:t xml:space="preserve"> рабочих программах и</w:t>
      </w:r>
      <w:r w:rsidRPr="00B859E7">
        <w:rPr>
          <w:color w:val="000000"/>
          <w:sz w:val="24"/>
          <w:szCs w:val="24"/>
        </w:rPr>
        <w:t xml:space="preserve"> классном журнале);</w:t>
      </w:r>
    </w:p>
    <w:p w:rsidR="003C6A99" w:rsidRPr="00B859E7" w:rsidRDefault="003C6A99" w:rsidP="003C6A99">
      <w:pPr>
        <w:ind w:left="360" w:hanging="360"/>
        <w:rPr>
          <w:sz w:val="24"/>
          <w:szCs w:val="24"/>
        </w:rPr>
      </w:pPr>
      <w:r w:rsidRPr="00B859E7">
        <w:rPr>
          <w:color w:val="000000"/>
          <w:sz w:val="24"/>
          <w:szCs w:val="24"/>
        </w:rPr>
        <w:t></w:t>
      </w:r>
      <w:r w:rsidRPr="00B859E7">
        <w:rPr>
          <w:i/>
          <w:iCs/>
          <w:color w:val="000000"/>
          <w:sz w:val="24"/>
          <w:szCs w:val="24"/>
        </w:rPr>
        <w:t xml:space="preserve">промежуточная аттестация </w:t>
      </w:r>
      <w:r w:rsidRPr="00B859E7">
        <w:rPr>
          <w:color w:val="000000"/>
          <w:sz w:val="24"/>
          <w:szCs w:val="24"/>
        </w:rPr>
        <w:t xml:space="preserve">учащихся в переводных 10-х классах, проводимая в форме контрольных работ, устных итоговых зачетов, защиты рефератов, тестирования (в том числе, компьютерного) по двум предметам, выбираемым педагогическим советом и администрацией школы по плану </w:t>
      </w:r>
      <w:proofErr w:type="spellStart"/>
      <w:r w:rsidRPr="00B859E7">
        <w:rPr>
          <w:color w:val="000000"/>
          <w:sz w:val="24"/>
          <w:szCs w:val="24"/>
        </w:rPr>
        <w:t>внутришкольного</w:t>
      </w:r>
      <w:proofErr w:type="spellEnd"/>
      <w:r w:rsidRPr="00B859E7">
        <w:rPr>
          <w:color w:val="000000"/>
          <w:sz w:val="24"/>
          <w:szCs w:val="24"/>
        </w:rPr>
        <w:t xml:space="preserve"> контроля;</w:t>
      </w:r>
    </w:p>
    <w:p w:rsidR="003C6A99" w:rsidRPr="003C6A99" w:rsidRDefault="003C6A99" w:rsidP="003C6A99">
      <w:pPr>
        <w:ind w:left="360" w:hanging="360"/>
        <w:rPr>
          <w:color w:val="000000"/>
          <w:sz w:val="24"/>
          <w:szCs w:val="24"/>
        </w:rPr>
      </w:pPr>
      <w:r w:rsidRPr="00B859E7">
        <w:rPr>
          <w:color w:val="000000"/>
          <w:sz w:val="24"/>
          <w:szCs w:val="24"/>
        </w:rPr>
        <w:t></w:t>
      </w:r>
      <w:r w:rsidR="006D4BEB" w:rsidRPr="006D4BEB">
        <w:rPr>
          <w:i/>
          <w:color w:val="000000"/>
          <w:sz w:val="24"/>
          <w:szCs w:val="24"/>
        </w:rPr>
        <w:t>государственная</w:t>
      </w:r>
      <w:r w:rsidR="006D4BEB">
        <w:rPr>
          <w:color w:val="000000"/>
          <w:sz w:val="24"/>
          <w:szCs w:val="24"/>
        </w:rPr>
        <w:t xml:space="preserve"> </w:t>
      </w:r>
      <w:r w:rsidRPr="00B859E7">
        <w:rPr>
          <w:i/>
          <w:iCs/>
          <w:color w:val="000000"/>
          <w:sz w:val="24"/>
          <w:szCs w:val="24"/>
        </w:rPr>
        <w:t xml:space="preserve">итоговая аттестация выпускников </w:t>
      </w:r>
      <w:r w:rsidRPr="00B859E7">
        <w:rPr>
          <w:color w:val="000000"/>
          <w:sz w:val="24"/>
          <w:szCs w:val="24"/>
        </w:rPr>
        <w:t>11-х  классо</w:t>
      </w:r>
      <w:r w:rsidR="006D4BEB">
        <w:rPr>
          <w:color w:val="000000"/>
          <w:sz w:val="24"/>
          <w:szCs w:val="24"/>
        </w:rPr>
        <w:t>в (проводится согласно Порядку организации и проведения  о</w:t>
      </w:r>
      <w:r w:rsidRPr="00B859E7">
        <w:rPr>
          <w:color w:val="000000"/>
          <w:sz w:val="24"/>
          <w:szCs w:val="24"/>
        </w:rPr>
        <w:t xml:space="preserve"> государственной итоговой аттестации обуч</w:t>
      </w:r>
      <w:r w:rsidR="006D4BEB">
        <w:rPr>
          <w:color w:val="000000"/>
          <w:sz w:val="24"/>
          <w:szCs w:val="24"/>
        </w:rPr>
        <w:t xml:space="preserve">ающихся, освоивших основные </w:t>
      </w:r>
      <w:r w:rsidRPr="00B859E7">
        <w:rPr>
          <w:color w:val="000000"/>
          <w:sz w:val="24"/>
          <w:szCs w:val="24"/>
        </w:rPr>
        <w:t>образовательные программы среднего  общего образования, утвержденног</w:t>
      </w:r>
      <w:r>
        <w:rPr>
          <w:color w:val="000000"/>
          <w:sz w:val="24"/>
          <w:szCs w:val="24"/>
        </w:rPr>
        <w:t>о Приказом МО</w:t>
      </w:r>
      <w:r w:rsidR="006D4BEB">
        <w:rPr>
          <w:color w:val="000000"/>
          <w:sz w:val="24"/>
          <w:szCs w:val="24"/>
        </w:rPr>
        <w:t>Н  РФ от 26.12.13</w:t>
      </w:r>
      <w:r>
        <w:rPr>
          <w:color w:val="000000"/>
          <w:sz w:val="24"/>
          <w:szCs w:val="24"/>
        </w:rPr>
        <w:t xml:space="preserve"> г.</w:t>
      </w:r>
      <w:r w:rsidR="006D4BEB">
        <w:rPr>
          <w:color w:val="000000"/>
          <w:sz w:val="24"/>
          <w:szCs w:val="24"/>
        </w:rPr>
        <w:t xml:space="preserve">  №1400</w:t>
      </w:r>
      <w:proofErr w:type="gramStart"/>
      <w:r w:rsidR="006D4BEB">
        <w:rPr>
          <w:color w:val="000000"/>
          <w:sz w:val="24"/>
          <w:szCs w:val="24"/>
        </w:rPr>
        <w:t xml:space="preserve"> </w:t>
      </w:r>
      <w:r w:rsidRPr="00B859E7">
        <w:rPr>
          <w:color w:val="000000"/>
          <w:sz w:val="24"/>
          <w:szCs w:val="24"/>
        </w:rPr>
        <w:t>)</w:t>
      </w:r>
      <w:proofErr w:type="gramEnd"/>
      <w:r w:rsidRPr="00B859E7">
        <w:rPr>
          <w:color w:val="000000"/>
          <w:sz w:val="24"/>
          <w:szCs w:val="24"/>
        </w:rPr>
        <w:t>;</w:t>
      </w:r>
    </w:p>
    <w:p w:rsidR="003C6A99" w:rsidRPr="00B859E7" w:rsidRDefault="003C6A99" w:rsidP="003C6A99">
      <w:pPr>
        <w:ind w:left="360" w:hanging="360"/>
        <w:rPr>
          <w:sz w:val="24"/>
          <w:szCs w:val="24"/>
        </w:rPr>
      </w:pPr>
      <w:r w:rsidRPr="00B859E7">
        <w:rPr>
          <w:color w:val="000000"/>
          <w:sz w:val="24"/>
          <w:szCs w:val="24"/>
        </w:rPr>
        <w:t></w:t>
      </w:r>
      <w:r w:rsidRPr="00B859E7">
        <w:rPr>
          <w:i/>
          <w:iCs/>
          <w:color w:val="000000"/>
          <w:sz w:val="24"/>
          <w:szCs w:val="24"/>
        </w:rPr>
        <w:t xml:space="preserve">результаты ЕГЭ по обязательным предметам и предметам по выбору </w:t>
      </w:r>
      <w:r w:rsidRPr="00B859E7">
        <w:rPr>
          <w:color w:val="000000"/>
          <w:sz w:val="24"/>
          <w:szCs w:val="24"/>
        </w:rPr>
        <w:t xml:space="preserve">на </w:t>
      </w:r>
      <w:r w:rsidR="006D4BEB">
        <w:rPr>
          <w:color w:val="000000"/>
          <w:sz w:val="24"/>
          <w:szCs w:val="24"/>
        </w:rPr>
        <w:t xml:space="preserve">государственной </w:t>
      </w:r>
      <w:r w:rsidRPr="00B859E7">
        <w:rPr>
          <w:color w:val="000000"/>
          <w:sz w:val="24"/>
          <w:szCs w:val="24"/>
        </w:rPr>
        <w:t>итоговой аттестации выпускников 11-х  классов;</w:t>
      </w:r>
    </w:p>
    <w:p w:rsidR="003C6A99" w:rsidRPr="00B859E7" w:rsidRDefault="003C6A99" w:rsidP="003C6A99">
      <w:pPr>
        <w:ind w:left="360" w:hanging="360"/>
        <w:rPr>
          <w:sz w:val="24"/>
          <w:szCs w:val="24"/>
        </w:rPr>
      </w:pPr>
      <w:r w:rsidRPr="00B859E7">
        <w:rPr>
          <w:color w:val="000000"/>
          <w:sz w:val="24"/>
          <w:szCs w:val="24"/>
        </w:rPr>
        <w:t>диагностические работы по русскому языку и математике;</w:t>
      </w:r>
    </w:p>
    <w:p w:rsidR="003C6A99" w:rsidRPr="00B859E7" w:rsidRDefault="003C6A99" w:rsidP="003C6A99">
      <w:pPr>
        <w:ind w:left="360" w:hanging="360"/>
        <w:rPr>
          <w:sz w:val="24"/>
          <w:szCs w:val="24"/>
        </w:rPr>
      </w:pPr>
      <w:r w:rsidRPr="00B859E7">
        <w:rPr>
          <w:color w:val="000000"/>
          <w:sz w:val="24"/>
          <w:szCs w:val="24"/>
        </w:rPr>
        <w:lastRenderedPageBreak/>
        <w:t>зачеты;</w:t>
      </w:r>
    </w:p>
    <w:p w:rsidR="003C6A99" w:rsidRPr="00B859E7" w:rsidRDefault="003C6A99" w:rsidP="003C6A99">
      <w:pPr>
        <w:ind w:left="360" w:hanging="360"/>
        <w:rPr>
          <w:sz w:val="24"/>
          <w:szCs w:val="24"/>
        </w:rPr>
      </w:pPr>
      <w:r w:rsidRPr="00B859E7">
        <w:rPr>
          <w:color w:val="000000"/>
          <w:sz w:val="24"/>
          <w:szCs w:val="24"/>
        </w:rPr>
        <w:t>предметные олимпиады разных уровней;</w:t>
      </w:r>
    </w:p>
    <w:p w:rsidR="003C6A99" w:rsidRPr="00B859E7" w:rsidRDefault="003C6A99" w:rsidP="003C6A99">
      <w:pPr>
        <w:ind w:left="360" w:hanging="360"/>
        <w:rPr>
          <w:sz w:val="24"/>
          <w:szCs w:val="24"/>
        </w:rPr>
      </w:pPr>
      <w:r w:rsidRPr="00B859E7">
        <w:rPr>
          <w:color w:val="000000"/>
          <w:sz w:val="24"/>
          <w:szCs w:val="24"/>
        </w:rPr>
        <w:t>участие в муниципальных региональных творческих конкурсах, спортивных соревнованиях;</w:t>
      </w:r>
    </w:p>
    <w:p w:rsidR="003C6A99" w:rsidRPr="00B859E7" w:rsidRDefault="003C6A99" w:rsidP="003C6A99">
      <w:pPr>
        <w:ind w:left="360" w:hanging="360"/>
        <w:rPr>
          <w:sz w:val="24"/>
          <w:szCs w:val="24"/>
        </w:rPr>
      </w:pPr>
      <w:r w:rsidRPr="00B859E7">
        <w:rPr>
          <w:color w:val="000000"/>
          <w:sz w:val="24"/>
          <w:szCs w:val="24"/>
        </w:rPr>
        <w:t>портфолио  достижений ученика.</w:t>
      </w:r>
    </w:p>
    <w:p w:rsidR="003C6A99" w:rsidRPr="00B859E7" w:rsidRDefault="003C6A99" w:rsidP="003C6A99">
      <w:pPr>
        <w:spacing w:before="100" w:beforeAutospacing="1" w:after="100" w:afterAutospacing="1"/>
        <w:rPr>
          <w:sz w:val="24"/>
          <w:szCs w:val="24"/>
        </w:rPr>
      </w:pPr>
      <w:r w:rsidRPr="00B859E7">
        <w:rPr>
          <w:color w:val="000000"/>
          <w:sz w:val="24"/>
          <w:szCs w:val="24"/>
        </w:rPr>
        <w:t xml:space="preserve">В качестве </w:t>
      </w:r>
      <w:r w:rsidRPr="00B859E7">
        <w:rPr>
          <w:i/>
          <w:color w:val="000000"/>
          <w:sz w:val="24"/>
          <w:szCs w:val="24"/>
        </w:rPr>
        <w:t>форм учета достижений учащихся</w:t>
      </w:r>
      <w:r w:rsidRPr="00B859E7">
        <w:rPr>
          <w:color w:val="000000"/>
          <w:sz w:val="24"/>
          <w:szCs w:val="24"/>
        </w:rPr>
        <w:t xml:space="preserve"> (участие в олимпиадах, конкурсах, соревнованиях, внеклассные мероприятия, творческие работы школьников) используются:</w:t>
      </w:r>
    </w:p>
    <w:p w:rsidR="003C6A99" w:rsidRPr="00B859E7" w:rsidRDefault="003C6A99" w:rsidP="003C6A99">
      <w:pPr>
        <w:ind w:left="360" w:hanging="360"/>
        <w:rPr>
          <w:sz w:val="24"/>
          <w:szCs w:val="24"/>
        </w:rPr>
      </w:pPr>
      <w:r w:rsidRPr="00B859E7">
        <w:rPr>
          <w:color w:val="000000"/>
          <w:sz w:val="24"/>
          <w:szCs w:val="24"/>
        </w:rPr>
        <w:t>общешкольные выставки работ;</w:t>
      </w:r>
    </w:p>
    <w:p w:rsidR="003C6A99" w:rsidRPr="00B859E7" w:rsidRDefault="003C6A99" w:rsidP="003C6A99">
      <w:pPr>
        <w:ind w:left="360" w:hanging="360"/>
        <w:rPr>
          <w:sz w:val="24"/>
          <w:szCs w:val="24"/>
        </w:rPr>
      </w:pPr>
      <w:r w:rsidRPr="00B859E7">
        <w:rPr>
          <w:color w:val="000000"/>
          <w:sz w:val="24"/>
          <w:szCs w:val="24"/>
        </w:rPr>
        <w:t>награждение отличительными знаками, дипломами и грамотами.</w:t>
      </w:r>
    </w:p>
    <w:p w:rsidR="003C6A99" w:rsidRPr="00B859E7" w:rsidRDefault="003C6A99" w:rsidP="003C6A99">
      <w:pPr>
        <w:shd w:val="clear" w:color="auto" w:fill="FFFFFF"/>
        <w:spacing w:before="100" w:beforeAutospacing="1" w:after="100" w:afterAutospacing="1"/>
        <w:rPr>
          <w:b/>
          <w:sz w:val="24"/>
          <w:szCs w:val="24"/>
        </w:rPr>
      </w:pPr>
      <w:r w:rsidRPr="00B859E7">
        <w:rPr>
          <w:b/>
          <w:color w:val="000000"/>
          <w:spacing w:val="1"/>
          <w:sz w:val="24"/>
          <w:szCs w:val="24"/>
        </w:rPr>
        <w:t>Условия перевода учащихся в следующий класс:</w:t>
      </w:r>
    </w:p>
    <w:p w:rsidR="00F753B0" w:rsidRPr="00E74598" w:rsidRDefault="003C6A99" w:rsidP="00F753B0">
      <w:pPr>
        <w:rPr>
          <w:sz w:val="24"/>
          <w:szCs w:val="24"/>
        </w:rPr>
      </w:pPr>
      <w:r w:rsidRPr="00B859E7">
        <w:rPr>
          <w:color w:val="000000"/>
          <w:sz w:val="24"/>
          <w:szCs w:val="24"/>
        </w:rPr>
        <w:t xml:space="preserve">Перевод </w:t>
      </w:r>
      <w:proofErr w:type="gramStart"/>
      <w:r w:rsidRPr="00B859E7">
        <w:rPr>
          <w:color w:val="000000"/>
          <w:sz w:val="24"/>
          <w:szCs w:val="24"/>
        </w:rPr>
        <w:t>обучающихся</w:t>
      </w:r>
      <w:proofErr w:type="gramEnd"/>
      <w:r w:rsidRPr="00B859E7">
        <w:rPr>
          <w:color w:val="000000"/>
          <w:sz w:val="24"/>
          <w:szCs w:val="24"/>
        </w:rPr>
        <w:t xml:space="preserve"> осуществляется в соответствии с Типовым положением</w:t>
      </w:r>
      <w:r w:rsidR="00A403C1">
        <w:rPr>
          <w:color w:val="000000"/>
          <w:sz w:val="24"/>
          <w:szCs w:val="24"/>
        </w:rPr>
        <w:t xml:space="preserve"> об образоват</w:t>
      </w:r>
      <w:r w:rsidR="00F753B0">
        <w:rPr>
          <w:color w:val="000000"/>
          <w:sz w:val="24"/>
          <w:szCs w:val="24"/>
        </w:rPr>
        <w:t xml:space="preserve">ельном учреждении, </w:t>
      </w:r>
      <w:r w:rsidR="00F753B0" w:rsidRPr="00E74598">
        <w:rPr>
          <w:color w:val="000000"/>
          <w:sz w:val="24"/>
          <w:szCs w:val="24"/>
        </w:rPr>
        <w:t xml:space="preserve">Положением о </w:t>
      </w:r>
      <w:r w:rsidR="00F753B0" w:rsidRPr="00E74598">
        <w:rPr>
          <w:sz w:val="24"/>
          <w:szCs w:val="24"/>
        </w:rPr>
        <w:t>порядке и основании  перевода, отчисления восстановления обучающихся   МОУ «Волосовская СОШ №1»</w:t>
      </w:r>
    </w:p>
    <w:p w:rsidR="003C6A99" w:rsidRPr="00B859E7" w:rsidRDefault="003C6A99" w:rsidP="003C6A99">
      <w:pPr>
        <w:shd w:val="clear" w:color="auto" w:fill="FFFFFF"/>
        <w:spacing w:before="5"/>
        <w:ind w:left="5" w:right="36"/>
        <w:rPr>
          <w:sz w:val="24"/>
          <w:szCs w:val="24"/>
        </w:rPr>
      </w:pPr>
      <w:r w:rsidRPr="00E74598">
        <w:rPr>
          <w:i/>
          <w:iCs/>
          <w:color w:val="000000"/>
          <w:sz w:val="24"/>
          <w:szCs w:val="24"/>
          <w:u w:val="single"/>
        </w:rPr>
        <w:t>К государственной итоговой аттестации за курс средней школы</w:t>
      </w:r>
      <w:r w:rsidRPr="00E74598">
        <w:rPr>
          <w:color w:val="000000"/>
          <w:sz w:val="24"/>
          <w:szCs w:val="24"/>
        </w:rPr>
        <w:t xml:space="preserve"> допускаются учащиеся</w:t>
      </w:r>
      <w:r w:rsidRPr="00B859E7">
        <w:rPr>
          <w:color w:val="000000"/>
          <w:sz w:val="24"/>
          <w:szCs w:val="24"/>
        </w:rPr>
        <w:t xml:space="preserve"> 11-х классов, не имеющие академических задолженностей по всем предметам учебного плана.</w:t>
      </w:r>
    </w:p>
    <w:p w:rsidR="003C6A99" w:rsidRPr="00B859E7" w:rsidRDefault="003C6A99" w:rsidP="003C6A99">
      <w:pPr>
        <w:shd w:val="clear" w:color="auto" w:fill="FFFFFF"/>
        <w:spacing w:before="5"/>
        <w:ind w:left="5" w:right="36"/>
        <w:rPr>
          <w:color w:val="000000"/>
          <w:sz w:val="24"/>
          <w:szCs w:val="24"/>
        </w:rPr>
      </w:pPr>
      <w:r w:rsidRPr="00B859E7">
        <w:rPr>
          <w:i/>
          <w:iCs/>
          <w:color w:val="000000"/>
          <w:sz w:val="24"/>
          <w:szCs w:val="24"/>
          <w:u w:val="single"/>
        </w:rPr>
        <w:t xml:space="preserve">Выпускники 11-х классов </w:t>
      </w:r>
      <w:r w:rsidR="006D4BEB">
        <w:rPr>
          <w:color w:val="000000"/>
          <w:sz w:val="24"/>
          <w:szCs w:val="24"/>
        </w:rPr>
        <w:t xml:space="preserve">после прохождения государственной </w:t>
      </w:r>
      <w:r w:rsidRPr="00B859E7">
        <w:rPr>
          <w:color w:val="000000"/>
          <w:sz w:val="24"/>
          <w:szCs w:val="24"/>
        </w:rPr>
        <w:t xml:space="preserve"> итоговой аттестации за курс средней </w:t>
      </w:r>
      <w:r w:rsidR="006D4BEB">
        <w:rPr>
          <w:color w:val="000000"/>
          <w:sz w:val="24"/>
          <w:szCs w:val="24"/>
        </w:rPr>
        <w:t xml:space="preserve">общей </w:t>
      </w:r>
      <w:r w:rsidRPr="00B859E7">
        <w:rPr>
          <w:color w:val="000000"/>
          <w:sz w:val="24"/>
          <w:szCs w:val="24"/>
        </w:rPr>
        <w:t>школы, при условии получения положительных отметок по результатам единого государственного экзамена по русскому языку и математике, получают аттестат установленного государственного образца о среднем общем образовании. Обучающиеся 11-х классов, имеющие  по результатам государственной итоговой аттестации  одну неудовлетворительную оценку (или по русскому языку, или по математике – в формате ЕГЭ), допускаются к пересдаче по данному предмету в более поздние сроки в этом же учебном году.</w:t>
      </w:r>
    </w:p>
    <w:p w:rsidR="003C6A99" w:rsidRPr="00B859E7" w:rsidRDefault="003C6A99" w:rsidP="003C6A99">
      <w:pPr>
        <w:shd w:val="clear" w:color="auto" w:fill="FFFFFF"/>
        <w:spacing w:before="5"/>
        <w:ind w:left="5" w:right="36"/>
        <w:rPr>
          <w:sz w:val="24"/>
          <w:szCs w:val="24"/>
        </w:rPr>
      </w:pPr>
      <w:r w:rsidRPr="00B859E7">
        <w:rPr>
          <w:color w:val="000000"/>
          <w:sz w:val="24"/>
          <w:szCs w:val="24"/>
        </w:rPr>
        <w:t>Обучающиеся 11-х классов,  получившие на государственной итоговой аттестации  две неудовлетворительные оценки (и по русскому языку, и по математике),  получают справку установленного образца и имеют возможность пересдать оба экзамена для получения аттестата  о среднем общем образовании  в следующем учебном году.</w:t>
      </w:r>
    </w:p>
    <w:p w:rsidR="005E658A" w:rsidRPr="005E658A" w:rsidRDefault="005E658A" w:rsidP="003C6A99">
      <w:pPr>
        <w:tabs>
          <w:tab w:val="left" w:pos="3420"/>
        </w:tabs>
        <w:autoSpaceDE w:val="0"/>
        <w:autoSpaceDN w:val="0"/>
        <w:adjustRightInd w:val="0"/>
        <w:rPr>
          <w:b/>
          <w:color w:val="000000"/>
          <w:spacing w:val="-6"/>
          <w:sz w:val="24"/>
          <w:szCs w:val="24"/>
        </w:rPr>
      </w:pPr>
    </w:p>
    <w:p w:rsidR="005E658A" w:rsidRPr="005E658A" w:rsidRDefault="003C6A99" w:rsidP="005E658A">
      <w:pPr>
        <w:tabs>
          <w:tab w:val="left" w:pos="3420"/>
        </w:tabs>
        <w:autoSpaceDE w:val="0"/>
        <w:autoSpaceDN w:val="0"/>
        <w:adjustRightInd w:val="0"/>
        <w:jc w:val="center"/>
        <w:rPr>
          <w:b/>
          <w:color w:val="000000"/>
          <w:spacing w:val="-6"/>
          <w:sz w:val="24"/>
          <w:szCs w:val="24"/>
        </w:rPr>
      </w:pPr>
      <w:r>
        <w:rPr>
          <w:b/>
          <w:color w:val="000000"/>
          <w:spacing w:val="-6"/>
          <w:sz w:val="24"/>
          <w:szCs w:val="24"/>
        </w:rPr>
        <w:t>10.</w:t>
      </w:r>
      <w:r w:rsidR="005E658A" w:rsidRPr="005E658A">
        <w:rPr>
          <w:b/>
          <w:color w:val="000000"/>
          <w:spacing w:val="-6"/>
          <w:sz w:val="24"/>
          <w:szCs w:val="24"/>
        </w:rPr>
        <w:t>СОХРАНЕНИЕ И УКРЕПЛЕНИЕ ЗДОРОВЬЯ</w:t>
      </w:r>
    </w:p>
    <w:p w:rsidR="005E658A" w:rsidRPr="005E658A" w:rsidRDefault="005E658A" w:rsidP="005E658A">
      <w:pPr>
        <w:tabs>
          <w:tab w:val="left" w:pos="3420"/>
        </w:tabs>
        <w:autoSpaceDE w:val="0"/>
        <w:autoSpaceDN w:val="0"/>
        <w:adjustRightInd w:val="0"/>
        <w:rPr>
          <w:b/>
          <w:color w:val="000000"/>
          <w:spacing w:val="-6"/>
          <w:sz w:val="24"/>
          <w:szCs w:val="24"/>
        </w:rPr>
      </w:pPr>
    </w:p>
    <w:p w:rsidR="005E658A" w:rsidRPr="005E658A" w:rsidRDefault="005E658A" w:rsidP="005E658A">
      <w:pPr>
        <w:tabs>
          <w:tab w:val="left" w:pos="3420"/>
        </w:tabs>
        <w:autoSpaceDE w:val="0"/>
        <w:autoSpaceDN w:val="0"/>
        <w:adjustRightInd w:val="0"/>
        <w:ind w:firstLine="567"/>
        <w:jc w:val="both"/>
        <w:rPr>
          <w:color w:val="000000"/>
          <w:spacing w:val="-6"/>
          <w:sz w:val="24"/>
          <w:szCs w:val="24"/>
        </w:rPr>
      </w:pPr>
      <w:r w:rsidRPr="005E658A">
        <w:rPr>
          <w:color w:val="000000"/>
          <w:spacing w:val="-6"/>
          <w:sz w:val="24"/>
          <w:szCs w:val="24"/>
        </w:rPr>
        <w:t xml:space="preserve">Концепция модернизации Российского образования определила важнейшую задачу деятельности педагогических коллективов: </w:t>
      </w:r>
      <w:r w:rsidRPr="005E658A">
        <w:rPr>
          <w:b/>
          <w:i/>
          <w:color w:val="000000"/>
          <w:spacing w:val="-6"/>
          <w:sz w:val="24"/>
          <w:szCs w:val="24"/>
        </w:rPr>
        <w:t>достижение современного качества образования.</w:t>
      </w:r>
      <w:r w:rsidRPr="005E658A">
        <w:rPr>
          <w:color w:val="000000"/>
          <w:spacing w:val="-6"/>
          <w:sz w:val="24"/>
          <w:szCs w:val="24"/>
        </w:rPr>
        <w:t xml:space="preserve"> Неотъемлемой частью этого процесса является</w:t>
      </w:r>
      <w:r w:rsidRPr="005E658A">
        <w:rPr>
          <w:b/>
          <w:i/>
          <w:color w:val="000000"/>
          <w:spacing w:val="-6"/>
          <w:sz w:val="24"/>
          <w:szCs w:val="24"/>
        </w:rPr>
        <w:t xml:space="preserve"> сохранение здоровья учащихся и педагогов.</w:t>
      </w:r>
      <w:r w:rsidRPr="005E658A">
        <w:rPr>
          <w:color w:val="000000"/>
          <w:spacing w:val="-6"/>
          <w:sz w:val="24"/>
          <w:szCs w:val="24"/>
        </w:rPr>
        <w:t xml:space="preserve"> Проблема сохранения здоровья учащихся и привития им навыков здорового образа жизни очень актуальны сегодня.</w:t>
      </w:r>
    </w:p>
    <w:p w:rsidR="005E658A" w:rsidRPr="00E74598" w:rsidRDefault="00F753B0" w:rsidP="005E658A">
      <w:pPr>
        <w:ind w:firstLine="540"/>
        <w:jc w:val="both"/>
        <w:rPr>
          <w:color w:val="000000"/>
          <w:spacing w:val="-6"/>
          <w:sz w:val="24"/>
          <w:szCs w:val="24"/>
        </w:rPr>
      </w:pPr>
      <w:r w:rsidRPr="00E74598">
        <w:rPr>
          <w:color w:val="000000"/>
          <w:spacing w:val="-6"/>
          <w:sz w:val="24"/>
          <w:szCs w:val="24"/>
        </w:rPr>
        <w:t>Ш</w:t>
      </w:r>
      <w:r w:rsidR="005E658A" w:rsidRPr="00E74598">
        <w:rPr>
          <w:color w:val="000000"/>
          <w:spacing w:val="-6"/>
          <w:sz w:val="24"/>
          <w:szCs w:val="24"/>
        </w:rPr>
        <w:t xml:space="preserve">кола имеет достаточный опыт работы с участниками образовательного процесса в области </w:t>
      </w:r>
      <w:proofErr w:type="spellStart"/>
      <w:r w:rsidR="005E658A" w:rsidRPr="00E74598">
        <w:rPr>
          <w:color w:val="000000"/>
          <w:spacing w:val="-6"/>
          <w:sz w:val="24"/>
          <w:szCs w:val="24"/>
        </w:rPr>
        <w:t>здоровьесбережения</w:t>
      </w:r>
      <w:proofErr w:type="spellEnd"/>
      <w:r w:rsidR="005E658A" w:rsidRPr="00E74598">
        <w:rPr>
          <w:color w:val="000000"/>
          <w:spacing w:val="-6"/>
          <w:sz w:val="24"/>
          <w:szCs w:val="24"/>
        </w:rPr>
        <w:t xml:space="preserve">. </w:t>
      </w:r>
    </w:p>
    <w:p w:rsidR="005E658A" w:rsidRPr="00E74598" w:rsidRDefault="005E658A" w:rsidP="005E658A">
      <w:pPr>
        <w:ind w:firstLine="540"/>
        <w:jc w:val="both"/>
        <w:rPr>
          <w:i/>
          <w:color w:val="000000"/>
          <w:sz w:val="24"/>
          <w:szCs w:val="24"/>
        </w:rPr>
      </w:pPr>
      <w:r w:rsidRPr="00E74598">
        <w:rPr>
          <w:i/>
          <w:color w:val="000000"/>
          <w:spacing w:val="-6"/>
          <w:sz w:val="24"/>
          <w:szCs w:val="24"/>
        </w:rPr>
        <w:t>В</w:t>
      </w:r>
      <w:r w:rsidRPr="00E74598">
        <w:rPr>
          <w:i/>
          <w:color w:val="000000"/>
          <w:sz w:val="24"/>
          <w:szCs w:val="24"/>
        </w:rPr>
        <w:t xml:space="preserve">едется эффективная работа по результативной организации образовательного процесса: </w:t>
      </w:r>
    </w:p>
    <w:p w:rsidR="005E658A" w:rsidRPr="00E74598" w:rsidRDefault="005E658A" w:rsidP="005E658A">
      <w:pPr>
        <w:numPr>
          <w:ilvl w:val="0"/>
          <w:numId w:val="10"/>
        </w:numPr>
        <w:jc w:val="both"/>
        <w:rPr>
          <w:i/>
          <w:color w:val="000000"/>
          <w:sz w:val="24"/>
          <w:szCs w:val="24"/>
        </w:rPr>
      </w:pPr>
      <w:r w:rsidRPr="00E74598">
        <w:rPr>
          <w:color w:val="000000"/>
          <w:sz w:val="24"/>
          <w:szCs w:val="24"/>
        </w:rPr>
        <w:t>100% учащихся школы обучаются в одну смену,</w:t>
      </w:r>
    </w:p>
    <w:p w:rsidR="005E658A" w:rsidRPr="00E74598" w:rsidRDefault="005E658A" w:rsidP="005E658A">
      <w:pPr>
        <w:numPr>
          <w:ilvl w:val="0"/>
          <w:numId w:val="10"/>
        </w:numPr>
        <w:jc w:val="both"/>
        <w:rPr>
          <w:i/>
          <w:color w:val="000000"/>
          <w:sz w:val="24"/>
          <w:szCs w:val="24"/>
        </w:rPr>
      </w:pPr>
      <w:r w:rsidRPr="00E74598">
        <w:rPr>
          <w:color w:val="000000"/>
          <w:sz w:val="24"/>
          <w:szCs w:val="24"/>
        </w:rPr>
        <w:t xml:space="preserve"> в режиме учебного дня выделена динамическая перемена продолжительностью 20 минут, </w:t>
      </w:r>
    </w:p>
    <w:p w:rsidR="005E658A" w:rsidRPr="00E74598" w:rsidRDefault="005E658A" w:rsidP="005E658A">
      <w:pPr>
        <w:numPr>
          <w:ilvl w:val="0"/>
          <w:numId w:val="10"/>
        </w:numPr>
        <w:jc w:val="both"/>
        <w:rPr>
          <w:i/>
          <w:color w:val="000000"/>
          <w:sz w:val="24"/>
          <w:szCs w:val="24"/>
        </w:rPr>
      </w:pPr>
      <w:r w:rsidRPr="00E74598">
        <w:rPr>
          <w:color w:val="000000"/>
          <w:sz w:val="24"/>
          <w:szCs w:val="24"/>
        </w:rPr>
        <w:t>дополнительные занятия (факультативные, индивидуальные и групповые, занятия кружков, секций, клубов) организуются не ранее, чем через 60 минут после окончания основных занятий</w:t>
      </w:r>
      <w:r w:rsidR="00F753B0" w:rsidRPr="00E74598">
        <w:rPr>
          <w:i/>
          <w:color w:val="000000"/>
          <w:sz w:val="24"/>
          <w:szCs w:val="24"/>
        </w:rPr>
        <w:t xml:space="preserve">, </w:t>
      </w:r>
    </w:p>
    <w:p w:rsidR="00F753B0" w:rsidRPr="00E74598" w:rsidRDefault="00F753B0" w:rsidP="005E658A">
      <w:pPr>
        <w:numPr>
          <w:ilvl w:val="0"/>
          <w:numId w:val="10"/>
        </w:numPr>
        <w:jc w:val="both"/>
        <w:rPr>
          <w:i/>
          <w:color w:val="000000"/>
          <w:sz w:val="24"/>
          <w:szCs w:val="24"/>
        </w:rPr>
      </w:pPr>
      <w:r w:rsidRPr="00E74598">
        <w:rPr>
          <w:color w:val="000000"/>
          <w:sz w:val="24"/>
          <w:szCs w:val="24"/>
        </w:rPr>
        <w:t>уроки физкультуры 3 часа в неделю.</w:t>
      </w:r>
    </w:p>
    <w:p w:rsidR="005E658A" w:rsidRPr="005E658A" w:rsidRDefault="005E658A" w:rsidP="005E658A">
      <w:pPr>
        <w:ind w:firstLine="567"/>
        <w:jc w:val="both"/>
        <w:rPr>
          <w:i/>
          <w:color w:val="000000"/>
          <w:sz w:val="24"/>
          <w:szCs w:val="24"/>
        </w:rPr>
      </w:pPr>
      <w:r w:rsidRPr="00E74598">
        <w:rPr>
          <w:i/>
          <w:color w:val="000000"/>
          <w:sz w:val="24"/>
          <w:szCs w:val="24"/>
        </w:rPr>
        <w:lastRenderedPageBreak/>
        <w:t>Организовано психолого-медико-педагогическое сопровождение слабоуспевающих учащихся.</w:t>
      </w:r>
    </w:p>
    <w:p w:rsidR="005E658A" w:rsidRPr="00E74598" w:rsidRDefault="005E658A" w:rsidP="005E658A">
      <w:pPr>
        <w:ind w:firstLine="567"/>
        <w:jc w:val="both"/>
        <w:rPr>
          <w:sz w:val="24"/>
          <w:szCs w:val="24"/>
        </w:rPr>
      </w:pPr>
      <w:r w:rsidRPr="005E658A">
        <w:rPr>
          <w:sz w:val="24"/>
          <w:szCs w:val="24"/>
        </w:rPr>
        <w:t>В плане работы школы в течение ряда лет традиционно выделяется подраздел</w:t>
      </w:r>
      <w:r w:rsidRPr="005E658A">
        <w:rPr>
          <w:sz w:val="24"/>
          <w:szCs w:val="24"/>
          <w:u w:val="single"/>
        </w:rPr>
        <w:t xml:space="preserve"> </w:t>
      </w:r>
      <w:r w:rsidRPr="005E658A">
        <w:rPr>
          <w:b/>
          <w:sz w:val="24"/>
          <w:szCs w:val="24"/>
          <w:u w:val="single"/>
        </w:rPr>
        <w:t>«Работа по сохранению и укреплению здоровья участников образовательного процесса»</w:t>
      </w:r>
      <w:r w:rsidRPr="005E658A">
        <w:rPr>
          <w:sz w:val="24"/>
          <w:szCs w:val="24"/>
          <w:u w:val="single"/>
        </w:rPr>
        <w:t>,</w:t>
      </w:r>
      <w:r w:rsidRPr="005E658A">
        <w:rPr>
          <w:sz w:val="24"/>
          <w:szCs w:val="24"/>
        </w:rPr>
        <w:t xml:space="preserve"> в котором находит свое отражение организация учебной деятельности, </w:t>
      </w:r>
      <w:r w:rsidRPr="00E74598">
        <w:rPr>
          <w:sz w:val="24"/>
          <w:szCs w:val="24"/>
        </w:rPr>
        <w:t>внеклассной работы, внутри</w:t>
      </w:r>
      <w:r w:rsidR="00F753B0" w:rsidRPr="00E74598">
        <w:rPr>
          <w:sz w:val="24"/>
          <w:szCs w:val="24"/>
        </w:rPr>
        <w:t xml:space="preserve">учрежденческого </w:t>
      </w:r>
      <w:r w:rsidRPr="00E74598">
        <w:rPr>
          <w:sz w:val="24"/>
          <w:szCs w:val="24"/>
        </w:rPr>
        <w:t xml:space="preserve"> контроля.</w:t>
      </w:r>
    </w:p>
    <w:p w:rsidR="005E658A" w:rsidRPr="00E74598" w:rsidRDefault="00F753B0" w:rsidP="005E658A">
      <w:pPr>
        <w:jc w:val="both"/>
        <w:rPr>
          <w:sz w:val="24"/>
          <w:szCs w:val="24"/>
        </w:rPr>
      </w:pPr>
      <w:r w:rsidRPr="00E74598">
        <w:rPr>
          <w:sz w:val="24"/>
          <w:szCs w:val="24"/>
        </w:rPr>
        <w:t xml:space="preserve">С 2011 года в школе реализуется комплексная </w:t>
      </w:r>
      <w:r w:rsidR="005E658A" w:rsidRPr="00E74598">
        <w:rPr>
          <w:sz w:val="24"/>
          <w:szCs w:val="24"/>
        </w:rPr>
        <w:t xml:space="preserve"> подпрограмма  </w:t>
      </w:r>
      <w:r w:rsidR="005E658A" w:rsidRPr="00E74598">
        <w:rPr>
          <w:b/>
          <w:i/>
          <w:sz w:val="24"/>
          <w:szCs w:val="24"/>
        </w:rPr>
        <w:t>«Здоровье»</w:t>
      </w:r>
      <w:r w:rsidR="005E658A" w:rsidRPr="00E74598">
        <w:rPr>
          <w:sz w:val="24"/>
          <w:szCs w:val="24"/>
        </w:rPr>
        <w:t>. Она  направлена на оптимизацию взаимодействия образовательного учреждения с социальными партнерами и на развитие научно-методического потенциала деятельности по сохранению и укреплению здоровья участников образовательного процесса.</w:t>
      </w:r>
    </w:p>
    <w:p w:rsidR="005E658A" w:rsidRPr="005E658A" w:rsidRDefault="005E658A" w:rsidP="005E658A">
      <w:pPr>
        <w:ind w:right="141" w:firstLine="720"/>
        <w:jc w:val="both"/>
        <w:rPr>
          <w:sz w:val="24"/>
          <w:szCs w:val="24"/>
        </w:rPr>
      </w:pPr>
      <w:r w:rsidRPr="00E74598">
        <w:rPr>
          <w:b/>
          <w:i/>
          <w:sz w:val="24"/>
          <w:szCs w:val="24"/>
        </w:rPr>
        <w:t>Целью</w:t>
      </w:r>
      <w:r w:rsidRPr="00E74598">
        <w:rPr>
          <w:sz w:val="24"/>
          <w:szCs w:val="24"/>
        </w:rPr>
        <w:t xml:space="preserve"> </w:t>
      </w:r>
      <w:r w:rsidR="00345AD8" w:rsidRPr="00E74598">
        <w:rPr>
          <w:sz w:val="24"/>
          <w:szCs w:val="24"/>
        </w:rPr>
        <w:t>под</w:t>
      </w:r>
      <w:r w:rsidRPr="00E74598">
        <w:rPr>
          <w:sz w:val="24"/>
          <w:szCs w:val="24"/>
        </w:rPr>
        <w:t>программы  «Здоровье» является модернизац</w:t>
      </w:r>
      <w:r w:rsidRPr="005E658A">
        <w:rPr>
          <w:sz w:val="24"/>
          <w:szCs w:val="24"/>
        </w:rPr>
        <w:t>ия системы работы образовательного учреждения по эффективному решению задач сохранения и укрепления здоровья подрастающего поколения.</w:t>
      </w:r>
    </w:p>
    <w:p w:rsidR="008E4BC7" w:rsidRPr="005E658A" w:rsidRDefault="008E4BC7" w:rsidP="008E4BC7">
      <w:pPr>
        <w:spacing w:before="100" w:beforeAutospacing="1" w:after="100" w:afterAutospacing="1" w:line="336" w:lineRule="atLeast"/>
        <w:rPr>
          <w:color w:val="333333"/>
          <w:sz w:val="24"/>
          <w:szCs w:val="24"/>
        </w:rPr>
      </w:pPr>
    </w:p>
    <w:p w:rsidR="00B859E7" w:rsidRPr="003C6A99" w:rsidRDefault="00B859E7" w:rsidP="003C6A99">
      <w:pPr>
        <w:spacing w:before="100" w:beforeAutospacing="1" w:after="100" w:afterAutospacing="1"/>
        <w:rPr>
          <w:sz w:val="28"/>
          <w:szCs w:val="28"/>
          <w:u w:val="single"/>
        </w:rPr>
      </w:pPr>
    </w:p>
    <w:p w:rsidR="00B859E7" w:rsidRPr="00B859E7" w:rsidRDefault="00B859E7" w:rsidP="00B859E7">
      <w:pPr>
        <w:shd w:val="clear" w:color="auto" w:fill="FFFFFF"/>
        <w:spacing w:before="5"/>
        <w:ind w:left="5" w:right="36"/>
        <w:rPr>
          <w:sz w:val="24"/>
          <w:szCs w:val="24"/>
        </w:rPr>
      </w:pPr>
    </w:p>
    <w:p w:rsidR="00B859E7" w:rsidRPr="00B859E7" w:rsidRDefault="00B859E7" w:rsidP="00B859E7">
      <w:pPr>
        <w:shd w:val="clear" w:color="auto" w:fill="FFFFFF"/>
        <w:spacing w:before="5"/>
        <w:ind w:left="5" w:right="36"/>
        <w:rPr>
          <w:sz w:val="24"/>
          <w:szCs w:val="24"/>
        </w:rPr>
      </w:pPr>
    </w:p>
    <w:p w:rsidR="00B859E7" w:rsidRPr="00B859E7" w:rsidRDefault="00B859E7" w:rsidP="00B859E7">
      <w:pPr>
        <w:shd w:val="clear" w:color="auto" w:fill="FFFFFF"/>
        <w:spacing w:before="5"/>
        <w:ind w:left="5" w:right="36"/>
        <w:rPr>
          <w:sz w:val="24"/>
          <w:szCs w:val="24"/>
        </w:rPr>
      </w:pPr>
    </w:p>
    <w:p w:rsidR="00B859E7" w:rsidRPr="00B859E7" w:rsidRDefault="00B859E7" w:rsidP="00B859E7">
      <w:pPr>
        <w:shd w:val="clear" w:color="auto" w:fill="FFFFFF"/>
        <w:spacing w:before="5"/>
        <w:ind w:left="5" w:right="36"/>
        <w:rPr>
          <w:sz w:val="24"/>
          <w:szCs w:val="24"/>
        </w:rPr>
      </w:pPr>
    </w:p>
    <w:p w:rsidR="00B859E7" w:rsidRPr="00B859E7" w:rsidRDefault="00B859E7" w:rsidP="00B859E7">
      <w:pPr>
        <w:shd w:val="clear" w:color="auto" w:fill="FFFFFF"/>
        <w:spacing w:before="5"/>
        <w:ind w:left="5" w:right="36"/>
        <w:rPr>
          <w:sz w:val="24"/>
          <w:szCs w:val="24"/>
        </w:rPr>
      </w:pPr>
    </w:p>
    <w:p w:rsidR="00B859E7" w:rsidRPr="00B859E7" w:rsidRDefault="00B859E7" w:rsidP="00B859E7">
      <w:pPr>
        <w:shd w:val="clear" w:color="auto" w:fill="FFFFFF"/>
        <w:spacing w:before="5"/>
        <w:ind w:left="5" w:right="36"/>
        <w:rPr>
          <w:sz w:val="24"/>
          <w:szCs w:val="24"/>
        </w:rPr>
      </w:pPr>
    </w:p>
    <w:p w:rsidR="00B859E7" w:rsidRPr="00B859E7" w:rsidRDefault="00B859E7" w:rsidP="00B859E7">
      <w:pPr>
        <w:shd w:val="clear" w:color="auto" w:fill="FFFFFF"/>
        <w:spacing w:before="5"/>
        <w:ind w:left="5" w:right="36"/>
        <w:rPr>
          <w:sz w:val="24"/>
          <w:szCs w:val="24"/>
        </w:rPr>
      </w:pPr>
    </w:p>
    <w:p w:rsidR="00B859E7" w:rsidRDefault="00B859E7" w:rsidP="00B859E7">
      <w:pPr>
        <w:shd w:val="clear" w:color="auto" w:fill="FFFFFF"/>
        <w:spacing w:before="5"/>
        <w:ind w:left="5" w:right="36"/>
        <w:rPr>
          <w:sz w:val="24"/>
          <w:szCs w:val="24"/>
        </w:rPr>
      </w:pPr>
    </w:p>
    <w:p w:rsidR="00B859E7" w:rsidRDefault="00B859E7" w:rsidP="00B859E7">
      <w:pPr>
        <w:shd w:val="clear" w:color="auto" w:fill="FFFFFF"/>
        <w:spacing w:before="5"/>
        <w:ind w:left="5" w:right="36"/>
        <w:rPr>
          <w:sz w:val="24"/>
          <w:szCs w:val="24"/>
        </w:rPr>
      </w:pPr>
    </w:p>
    <w:p w:rsidR="00B859E7" w:rsidRDefault="00B859E7" w:rsidP="00B859E7">
      <w:pPr>
        <w:shd w:val="clear" w:color="auto" w:fill="FFFFFF"/>
        <w:spacing w:before="5"/>
        <w:ind w:left="5" w:right="36"/>
        <w:rPr>
          <w:sz w:val="24"/>
          <w:szCs w:val="24"/>
        </w:rPr>
      </w:pPr>
    </w:p>
    <w:p w:rsidR="00B859E7" w:rsidRDefault="00B859E7" w:rsidP="00B859E7">
      <w:pPr>
        <w:shd w:val="clear" w:color="auto" w:fill="FFFFFF"/>
        <w:spacing w:before="5"/>
        <w:ind w:left="5" w:right="36"/>
        <w:rPr>
          <w:sz w:val="24"/>
          <w:szCs w:val="24"/>
        </w:rPr>
      </w:pPr>
    </w:p>
    <w:p w:rsidR="00B859E7" w:rsidRDefault="00B859E7" w:rsidP="00B859E7">
      <w:pPr>
        <w:shd w:val="clear" w:color="auto" w:fill="FFFFFF"/>
        <w:spacing w:before="5"/>
        <w:ind w:left="5" w:right="36"/>
        <w:rPr>
          <w:sz w:val="24"/>
          <w:szCs w:val="24"/>
        </w:rPr>
      </w:pPr>
    </w:p>
    <w:p w:rsidR="00B859E7" w:rsidRDefault="00B859E7" w:rsidP="00B859E7">
      <w:pPr>
        <w:shd w:val="clear" w:color="auto" w:fill="FFFFFF"/>
        <w:spacing w:before="5"/>
        <w:ind w:left="5" w:right="36"/>
        <w:rPr>
          <w:sz w:val="24"/>
          <w:szCs w:val="24"/>
        </w:rPr>
      </w:pPr>
    </w:p>
    <w:p w:rsidR="00B859E7" w:rsidRDefault="00B859E7" w:rsidP="00B859E7">
      <w:pPr>
        <w:shd w:val="clear" w:color="auto" w:fill="FFFFFF"/>
        <w:spacing w:before="5"/>
        <w:ind w:left="5" w:right="36"/>
        <w:rPr>
          <w:sz w:val="24"/>
          <w:szCs w:val="24"/>
        </w:rPr>
      </w:pPr>
    </w:p>
    <w:p w:rsidR="00B859E7" w:rsidRDefault="00B859E7" w:rsidP="00B859E7">
      <w:pPr>
        <w:shd w:val="clear" w:color="auto" w:fill="FFFFFF"/>
        <w:spacing w:before="5"/>
        <w:ind w:left="5" w:right="36"/>
        <w:rPr>
          <w:sz w:val="24"/>
          <w:szCs w:val="24"/>
        </w:rPr>
      </w:pPr>
    </w:p>
    <w:p w:rsidR="00B859E7" w:rsidRPr="00CF5952" w:rsidRDefault="00B859E7" w:rsidP="00B859E7">
      <w:pPr>
        <w:shd w:val="clear" w:color="auto" w:fill="FFFFFF"/>
        <w:spacing w:before="5"/>
        <w:ind w:left="5" w:right="36"/>
        <w:rPr>
          <w:sz w:val="24"/>
          <w:szCs w:val="24"/>
        </w:rPr>
      </w:pPr>
    </w:p>
    <w:p w:rsidR="00B859E7" w:rsidRDefault="00B859E7" w:rsidP="00B859E7">
      <w:pPr>
        <w:jc w:val="center"/>
        <w:rPr>
          <w:b/>
          <w:bCs/>
        </w:rPr>
      </w:pPr>
    </w:p>
    <w:p w:rsidR="00B859E7" w:rsidRDefault="00B859E7" w:rsidP="00B859E7">
      <w:pPr>
        <w:jc w:val="center"/>
        <w:rPr>
          <w:b/>
          <w:bCs/>
        </w:rPr>
      </w:pPr>
    </w:p>
    <w:p w:rsidR="00B859E7" w:rsidRDefault="00B859E7" w:rsidP="00B859E7">
      <w:pPr>
        <w:jc w:val="center"/>
        <w:rPr>
          <w:b/>
          <w:bCs/>
        </w:rPr>
      </w:pPr>
    </w:p>
    <w:p w:rsidR="00B859E7" w:rsidRDefault="00B859E7" w:rsidP="00B859E7">
      <w:pPr>
        <w:jc w:val="center"/>
        <w:rPr>
          <w:b/>
          <w:bCs/>
        </w:rPr>
      </w:pPr>
    </w:p>
    <w:p w:rsidR="00B859E7" w:rsidRDefault="00B859E7" w:rsidP="00B859E7">
      <w:pPr>
        <w:jc w:val="center"/>
        <w:rPr>
          <w:b/>
          <w:bCs/>
        </w:rPr>
      </w:pPr>
    </w:p>
    <w:p w:rsidR="00B859E7" w:rsidRDefault="00B859E7" w:rsidP="00B859E7">
      <w:pPr>
        <w:jc w:val="center"/>
        <w:rPr>
          <w:b/>
          <w:bCs/>
        </w:rPr>
      </w:pPr>
    </w:p>
    <w:p w:rsidR="00B859E7" w:rsidRDefault="00B859E7" w:rsidP="00B859E7">
      <w:pPr>
        <w:jc w:val="center"/>
        <w:rPr>
          <w:b/>
          <w:bCs/>
        </w:rPr>
      </w:pPr>
    </w:p>
    <w:p w:rsidR="00B859E7" w:rsidRDefault="00B859E7" w:rsidP="00B859E7">
      <w:pPr>
        <w:jc w:val="center"/>
        <w:rPr>
          <w:b/>
          <w:bCs/>
        </w:rPr>
      </w:pPr>
    </w:p>
    <w:p w:rsidR="00B859E7" w:rsidRPr="00474624" w:rsidRDefault="00B859E7" w:rsidP="00B859E7">
      <w:pPr>
        <w:rPr>
          <w:sz w:val="24"/>
          <w:szCs w:val="24"/>
        </w:rPr>
      </w:pPr>
    </w:p>
    <w:p w:rsidR="00463877" w:rsidRPr="006034D0" w:rsidRDefault="00463877" w:rsidP="00046C83">
      <w:pPr>
        <w:rPr>
          <w:sz w:val="24"/>
          <w:szCs w:val="24"/>
        </w:rPr>
      </w:pPr>
    </w:p>
    <w:sectPr w:rsidR="00463877" w:rsidRPr="00603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01D9"/>
    <w:multiLevelType w:val="hybridMultilevel"/>
    <w:tmpl w:val="15E0B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E833394"/>
    <w:multiLevelType w:val="hybridMultilevel"/>
    <w:tmpl w:val="A3A0C06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
    <w:nsid w:val="5A1364E4"/>
    <w:multiLevelType w:val="singleLevel"/>
    <w:tmpl w:val="F04ACDFA"/>
    <w:lvl w:ilvl="0">
      <w:start w:val="1"/>
      <w:numFmt w:val="bullet"/>
      <w:lvlText w:val="-"/>
      <w:lvlJc w:val="left"/>
      <w:pPr>
        <w:tabs>
          <w:tab w:val="num" w:pos="1778"/>
        </w:tabs>
        <w:ind w:left="1778" w:hanging="360"/>
      </w:pPr>
      <w:rPr>
        <w:rFonts w:hint="default"/>
      </w:rPr>
    </w:lvl>
  </w:abstractNum>
  <w:abstractNum w:abstractNumId="3">
    <w:nsid w:val="5CD52355"/>
    <w:multiLevelType w:val="singleLevel"/>
    <w:tmpl w:val="33E8A83C"/>
    <w:lvl w:ilvl="0">
      <w:start w:val="1"/>
      <w:numFmt w:val="bullet"/>
      <w:lvlText w:val="-"/>
      <w:lvlJc w:val="left"/>
      <w:pPr>
        <w:tabs>
          <w:tab w:val="num" w:pos="360"/>
        </w:tabs>
        <w:ind w:left="360" w:hanging="360"/>
      </w:pPr>
      <w:rPr>
        <w:rFonts w:hint="default"/>
      </w:rPr>
    </w:lvl>
  </w:abstractNum>
  <w:abstractNum w:abstractNumId="4">
    <w:nsid w:val="63D94295"/>
    <w:multiLevelType w:val="hybridMultilevel"/>
    <w:tmpl w:val="A15A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7C2BE9"/>
    <w:multiLevelType w:val="multilevel"/>
    <w:tmpl w:val="98D47DD4"/>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88B57E8"/>
    <w:multiLevelType w:val="hybridMultilevel"/>
    <w:tmpl w:val="65C24A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0D3115"/>
    <w:multiLevelType w:val="hybridMultilevel"/>
    <w:tmpl w:val="6D9A0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653D86"/>
    <w:multiLevelType w:val="singleLevel"/>
    <w:tmpl w:val="F07EBBB8"/>
    <w:lvl w:ilvl="0">
      <w:numFmt w:val="bullet"/>
      <w:lvlText w:val="-"/>
      <w:lvlJc w:val="left"/>
      <w:pPr>
        <w:tabs>
          <w:tab w:val="num" w:pos="1080"/>
        </w:tabs>
        <w:ind w:left="1080" w:hanging="360"/>
      </w:pPr>
      <w:rPr>
        <w:rFonts w:hint="default"/>
      </w:rPr>
    </w:lvl>
  </w:abstractNum>
  <w:abstractNum w:abstractNumId="9">
    <w:nsid w:val="771A7C03"/>
    <w:multiLevelType w:val="singleLevel"/>
    <w:tmpl w:val="C6D67B1C"/>
    <w:lvl w:ilvl="0">
      <w:numFmt w:val="bullet"/>
      <w:lvlText w:val="-"/>
      <w:lvlJc w:val="left"/>
      <w:pPr>
        <w:tabs>
          <w:tab w:val="num" w:pos="927"/>
        </w:tabs>
        <w:ind w:left="927" w:hanging="360"/>
      </w:pPr>
      <w:rPr>
        <w:rFonts w:ascii="Times New Roman" w:hAnsi="Times New Roman" w:hint="default"/>
      </w:rPr>
    </w:lvl>
  </w:abstractNum>
  <w:abstractNum w:abstractNumId="10">
    <w:nsid w:val="7A572759"/>
    <w:multiLevelType w:val="hybridMultilevel"/>
    <w:tmpl w:val="88B63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2"/>
  </w:num>
  <w:num w:numId="6">
    <w:abstractNumId w:val="0"/>
  </w:num>
  <w:num w:numId="7">
    <w:abstractNumId w:val="10"/>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68"/>
    <w:rsid w:val="00046C83"/>
    <w:rsid w:val="00226340"/>
    <w:rsid w:val="002B1340"/>
    <w:rsid w:val="0032224D"/>
    <w:rsid w:val="00345AD8"/>
    <w:rsid w:val="003B4368"/>
    <w:rsid w:val="003C6A99"/>
    <w:rsid w:val="00440163"/>
    <w:rsid w:val="00463877"/>
    <w:rsid w:val="004D2520"/>
    <w:rsid w:val="004F1224"/>
    <w:rsid w:val="00516CDD"/>
    <w:rsid w:val="005C2FAC"/>
    <w:rsid w:val="005E658A"/>
    <w:rsid w:val="006034D0"/>
    <w:rsid w:val="006D4BEB"/>
    <w:rsid w:val="006D7AD5"/>
    <w:rsid w:val="007B37C5"/>
    <w:rsid w:val="007B3C40"/>
    <w:rsid w:val="007C34D7"/>
    <w:rsid w:val="008C12D0"/>
    <w:rsid w:val="008E4BC7"/>
    <w:rsid w:val="008F4C74"/>
    <w:rsid w:val="00900B34"/>
    <w:rsid w:val="0092628A"/>
    <w:rsid w:val="00931234"/>
    <w:rsid w:val="00952380"/>
    <w:rsid w:val="00977C45"/>
    <w:rsid w:val="0099745A"/>
    <w:rsid w:val="009A5160"/>
    <w:rsid w:val="00A403C1"/>
    <w:rsid w:val="00B859E7"/>
    <w:rsid w:val="00BE5DA9"/>
    <w:rsid w:val="00C55811"/>
    <w:rsid w:val="00C81D0F"/>
    <w:rsid w:val="00D22909"/>
    <w:rsid w:val="00E26541"/>
    <w:rsid w:val="00E32772"/>
    <w:rsid w:val="00E53B2E"/>
    <w:rsid w:val="00E74598"/>
    <w:rsid w:val="00E86B6A"/>
    <w:rsid w:val="00F753B0"/>
    <w:rsid w:val="00FE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83"/>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046C83"/>
    <w:pPr>
      <w:keepNext/>
      <w:ind w:firstLine="720"/>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046C83"/>
    <w:rPr>
      <w:rFonts w:ascii="Times New Roman" w:eastAsia="Times New Roman" w:hAnsi="Times New Roman" w:cs="Times New Roman"/>
      <w:b/>
      <w:sz w:val="28"/>
      <w:szCs w:val="20"/>
      <w:lang w:eastAsia="ru-RU"/>
    </w:rPr>
  </w:style>
  <w:style w:type="paragraph" w:styleId="2">
    <w:name w:val="Body Text Indent 2"/>
    <w:basedOn w:val="a"/>
    <w:link w:val="20"/>
    <w:rsid w:val="00046C83"/>
    <w:pPr>
      <w:ind w:firstLine="720"/>
      <w:jc w:val="center"/>
    </w:pPr>
    <w:rPr>
      <w:sz w:val="28"/>
    </w:rPr>
  </w:style>
  <w:style w:type="character" w:customStyle="1" w:styleId="20">
    <w:name w:val="Основной текст с отступом 2 Знак"/>
    <w:basedOn w:val="a0"/>
    <w:link w:val="2"/>
    <w:rsid w:val="00046C83"/>
    <w:rPr>
      <w:rFonts w:ascii="Times New Roman" w:eastAsia="Times New Roman" w:hAnsi="Times New Roman" w:cs="Times New Roman"/>
      <w:sz w:val="28"/>
      <w:szCs w:val="20"/>
      <w:lang w:eastAsia="ru-RU"/>
    </w:rPr>
  </w:style>
  <w:style w:type="paragraph" w:styleId="a3">
    <w:name w:val="List Paragraph"/>
    <w:basedOn w:val="a"/>
    <w:uiPriority w:val="34"/>
    <w:qFormat/>
    <w:rsid w:val="00952380"/>
    <w:pPr>
      <w:ind w:left="720"/>
      <w:contextualSpacing/>
    </w:pPr>
  </w:style>
  <w:style w:type="paragraph" w:customStyle="1" w:styleId="headertext">
    <w:name w:val="headertext"/>
    <w:basedOn w:val="a"/>
    <w:rsid w:val="00952380"/>
    <w:pPr>
      <w:spacing w:before="100" w:beforeAutospacing="1" w:after="100" w:afterAutospacing="1"/>
    </w:pPr>
    <w:rPr>
      <w:sz w:val="24"/>
      <w:szCs w:val="24"/>
    </w:rPr>
  </w:style>
  <w:style w:type="paragraph" w:styleId="a4">
    <w:name w:val="No Spacing"/>
    <w:qFormat/>
    <w:rsid w:val="00D22909"/>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92628A"/>
    <w:pPr>
      <w:spacing w:after="120" w:line="480" w:lineRule="auto"/>
    </w:pPr>
  </w:style>
  <w:style w:type="character" w:customStyle="1" w:styleId="22">
    <w:name w:val="Основной текст 2 Знак"/>
    <w:basedOn w:val="a0"/>
    <w:link w:val="21"/>
    <w:uiPriority w:val="99"/>
    <w:semiHidden/>
    <w:rsid w:val="0092628A"/>
    <w:rPr>
      <w:rFonts w:ascii="Times New Roman" w:eastAsia="Times New Roman" w:hAnsi="Times New Roman" w:cs="Times New Roman"/>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5E658A"/>
    <w:pPr>
      <w:spacing w:before="30" w:after="30"/>
    </w:pPr>
  </w:style>
  <w:style w:type="paragraph" w:styleId="HTML">
    <w:name w:val="HTML Preformatted"/>
    <w:basedOn w:val="a"/>
    <w:link w:val="HTML0"/>
    <w:rsid w:val="005E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5E658A"/>
    <w:rPr>
      <w:rFonts w:ascii="Courier New" w:eastAsia="Courier New" w:hAnsi="Courier New" w:cs="Courier New"/>
      <w:sz w:val="20"/>
      <w:szCs w:val="20"/>
      <w:lang w:eastAsia="ru-RU"/>
    </w:rPr>
  </w:style>
  <w:style w:type="paragraph" w:styleId="a6">
    <w:name w:val="Balloon Text"/>
    <w:basedOn w:val="a"/>
    <w:link w:val="a7"/>
    <w:uiPriority w:val="99"/>
    <w:semiHidden/>
    <w:unhideWhenUsed/>
    <w:rsid w:val="00E26541"/>
    <w:rPr>
      <w:rFonts w:ascii="Tahoma" w:hAnsi="Tahoma" w:cs="Tahoma"/>
      <w:sz w:val="16"/>
      <w:szCs w:val="16"/>
    </w:rPr>
  </w:style>
  <w:style w:type="character" w:customStyle="1" w:styleId="a7">
    <w:name w:val="Текст выноски Знак"/>
    <w:basedOn w:val="a0"/>
    <w:link w:val="a6"/>
    <w:uiPriority w:val="99"/>
    <w:semiHidden/>
    <w:rsid w:val="00E265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83"/>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046C83"/>
    <w:pPr>
      <w:keepNext/>
      <w:ind w:firstLine="720"/>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046C83"/>
    <w:rPr>
      <w:rFonts w:ascii="Times New Roman" w:eastAsia="Times New Roman" w:hAnsi="Times New Roman" w:cs="Times New Roman"/>
      <w:b/>
      <w:sz w:val="28"/>
      <w:szCs w:val="20"/>
      <w:lang w:eastAsia="ru-RU"/>
    </w:rPr>
  </w:style>
  <w:style w:type="paragraph" w:styleId="2">
    <w:name w:val="Body Text Indent 2"/>
    <w:basedOn w:val="a"/>
    <w:link w:val="20"/>
    <w:rsid w:val="00046C83"/>
    <w:pPr>
      <w:ind w:firstLine="720"/>
      <w:jc w:val="center"/>
    </w:pPr>
    <w:rPr>
      <w:sz w:val="28"/>
    </w:rPr>
  </w:style>
  <w:style w:type="character" w:customStyle="1" w:styleId="20">
    <w:name w:val="Основной текст с отступом 2 Знак"/>
    <w:basedOn w:val="a0"/>
    <w:link w:val="2"/>
    <w:rsid w:val="00046C83"/>
    <w:rPr>
      <w:rFonts w:ascii="Times New Roman" w:eastAsia="Times New Roman" w:hAnsi="Times New Roman" w:cs="Times New Roman"/>
      <w:sz w:val="28"/>
      <w:szCs w:val="20"/>
      <w:lang w:eastAsia="ru-RU"/>
    </w:rPr>
  </w:style>
  <w:style w:type="paragraph" w:styleId="a3">
    <w:name w:val="List Paragraph"/>
    <w:basedOn w:val="a"/>
    <w:uiPriority w:val="34"/>
    <w:qFormat/>
    <w:rsid w:val="00952380"/>
    <w:pPr>
      <w:ind w:left="720"/>
      <w:contextualSpacing/>
    </w:pPr>
  </w:style>
  <w:style w:type="paragraph" w:customStyle="1" w:styleId="headertext">
    <w:name w:val="headertext"/>
    <w:basedOn w:val="a"/>
    <w:rsid w:val="00952380"/>
    <w:pPr>
      <w:spacing w:before="100" w:beforeAutospacing="1" w:after="100" w:afterAutospacing="1"/>
    </w:pPr>
    <w:rPr>
      <w:sz w:val="24"/>
      <w:szCs w:val="24"/>
    </w:rPr>
  </w:style>
  <w:style w:type="paragraph" w:styleId="a4">
    <w:name w:val="No Spacing"/>
    <w:qFormat/>
    <w:rsid w:val="00D22909"/>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92628A"/>
    <w:pPr>
      <w:spacing w:after="120" w:line="480" w:lineRule="auto"/>
    </w:pPr>
  </w:style>
  <w:style w:type="character" w:customStyle="1" w:styleId="22">
    <w:name w:val="Основной текст 2 Знак"/>
    <w:basedOn w:val="a0"/>
    <w:link w:val="21"/>
    <w:uiPriority w:val="99"/>
    <w:semiHidden/>
    <w:rsid w:val="0092628A"/>
    <w:rPr>
      <w:rFonts w:ascii="Times New Roman" w:eastAsia="Times New Roman" w:hAnsi="Times New Roman" w:cs="Times New Roman"/>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5E658A"/>
    <w:pPr>
      <w:spacing w:before="30" w:after="30"/>
    </w:pPr>
  </w:style>
  <w:style w:type="paragraph" w:styleId="HTML">
    <w:name w:val="HTML Preformatted"/>
    <w:basedOn w:val="a"/>
    <w:link w:val="HTML0"/>
    <w:rsid w:val="005E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5E658A"/>
    <w:rPr>
      <w:rFonts w:ascii="Courier New" w:eastAsia="Courier New" w:hAnsi="Courier New" w:cs="Courier New"/>
      <w:sz w:val="20"/>
      <w:szCs w:val="20"/>
      <w:lang w:eastAsia="ru-RU"/>
    </w:rPr>
  </w:style>
  <w:style w:type="paragraph" w:styleId="a6">
    <w:name w:val="Balloon Text"/>
    <w:basedOn w:val="a"/>
    <w:link w:val="a7"/>
    <w:uiPriority w:val="99"/>
    <w:semiHidden/>
    <w:unhideWhenUsed/>
    <w:rsid w:val="00E26541"/>
    <w:rPr>
      <w:rFonts w:ascii="Tahoma" w:hAnsi="Tahoma" w:cs="Tahoma"/>
      <w:sz w:val="16"/>
      <w:szCs w:val="16"/>
    </w:rPr>
  </w:style>
  <w:style w:type="character" w:customStyle="1" w:styleId="a7">
    <w:name w:val="Текст выноски Знак"/>
    <w:basedOn w:val="a0"/>
    <w:link w:val="a6"/>
    <w:uiPriority w:val="99"/>
    <w:semiHidden/>
    <w:rsid w:val="00E265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7817</Words>
  <Characters>44561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cp:lastModifiedBy>
  <cp:revision>13</cp:revision>
  <cp:lastPrinted>2015-09-17T12:50:00Z</cp:lastPrinted>
  <dcterms:created xsi:type="dcterms:W3CDTF">2015-09-13T10:18:00Z</dcterms:created>
  <dcterms:modified xsi:type="dcterms:W3CDTF">2015-09-18T05:43:00Z</dcterms:modified>
</cp:coreProperties>
</file>