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06" w:rsidRPr="00743706" w:rsidRDefault="00743706" w:rsidP="00743706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color w:val="202731"/>
          <w:sz w:val="30"/>
          <w:szCs w:val="30"/>
          <w:lang w:eastAsia="ru-RU"/>
        </w:rPr>
      </w:pPr>
      <w:bookmarkStart w:id="0" w:name="_GoBack"/>
      <w:proofErr w:type="spellStart"/>
      <w:r w:rsidRPr="00743706">
        <w:rPr>
          <w:rFonts w:ascii="Calibri" w:eastAsia="Times New Roman" w:hAnsi="Calibri" w:cs="Times New Roman"/>
          <w:b/>
          <w:color w:val="202731"/>
          <w:sz w:val="30"/>
          <w:szCs w:val="30"/>
          <w:lang w:eastAsia="ru-RU"/>
        </w:rPr>
        <w:t>Рособрнадзор</w:t>
      </w:r>
      <w:proofErr w:type="spellEnd"/>
      <w:r w:rsidRPr="00743706">
        <w:rPr>
          <w:rFonts w:ascii="Calibri" w:eastAsia="Times New Roman" w:hAnsi="Calibri" w:cs="Times New Roman"/>
          <w:b/>
          <w:color w:val="202731"/>
          <w:sz w:val="30"/>
          <w:szCs w:val="30"/>
          <w:lang w:eastAsia="ru-RU"/>
        </w:rPr>
        <w:t xml:space="preserve"> готовится проводить ЕГЭ по информатике с компьютером</w:t>
      </w:r>
    </w:p>
    <w:bookmarkEnd w:id="0"/>
    <w:p w:rsidR="00843DC1" w:rsidRDefault="00743706" w:rsidP="00743706"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Федеральная служба по надзору в сфере образования и науки готовит технологию, с помощью которой Единый государственный экзамен (ЕГЭ) по информатике будет проводиться на компьютерах, сообщил руководитель </w:t>
      </w:r>
      <w:proofErr w:type="spellStart"/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Сергей Кравцов.</w:t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ЕГЭ является в России одновременно выпускным экзаменом в школе и вступительным экзаменом в ВУЗ, и проводится по 14 общеобразовательным предметам. Информатика - предмет, который выпускники школ сдают по выбору. По данным </w:t>
      </w:r>
      <w:proofErr w:type="spellStart"/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на сдачу ЕГЭ по информатике в 2015 году зарегистрировалось 64 тысячи человек.</w:t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«Возможно, ее будут использовать в следующем году, но здесь нужно очень аккуратно подойти. Здесь очень важна техническая подготовка, анализ, чтобы не было никаких сбоев», - сказал Кравцов во вторник на пресс-конференции, посвященной ЕГЭ.</w:t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Глава </w:t>
      </w:r>
      <w:proofErr w:type="spellStart"/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пояснил, что дата внедрения этой технологии будет зависеть от степени ее готовности. Ориентировочно использовать компьютеры при сдаче ЕГЭ по информатике начнут в 2017 году.</w:t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4370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РИА Новости, Москва </w:t>
      </w:r>
    </w:p>
    <w:sectPr w:rsidR="0084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E"/>
    <w:rsid w:val="003229AE"/>
    <w:rsid w:val="00743706"/>
    <w:rsid w:val="008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2015-10-01T08:50:00Z</dcterms:created>
  <dcterms:modified xsi:type="dcterms:W3CDTF">2015-10-01T08:50:00Z</dcterms:modified>
</cp:coreProperties>
</file>